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7" w:type="dxa"/>
        <w:tblLook w:val="04A0" w:firstRow="1" w:lastRow="0" w:firstColumn="1" w:lastColumn="0" w:noHBand="0" w:noVBand="1"/>
      </w:tblPr>
      <w:tblGrid>
        <w:gridCol w:w="5827"/>
        <w:gridCol w:w="4520"/>
      </w:tblGrid>
      <w:tr w:rsidR="00155FCF" w:rsidRPr="00983204" w:rsidTr="008C0263">
        <w:trPr>
          <w:trHeight w:val="360"/>
        </w:trPr>
        <w:tc>
          <w:tcPr>
            <w:tcW w:w="10347" w:type="dxa"/>
            <w:gridSpan w:val="2"/>
          </w:tcPr>
          <w:p w:rsidR="00155FCF" w:rsidRPr="00983204" w:rsidRDefault="00CE3347" w:rsidP="00983204">
            <w:pPr>
              <w:rPr>
                <w:rFonts w:ascii="Times New Roman" w:hAnsi="Times New Roman" w:cs="Times New Roman"/>
                <w:sz w:val="24"/>
                <w:szCs w:val="24"/>
              </w:rPr>
            </w:pPr>
            <w:r w:rsidRPr="00983204">
              <w:rPr>
                <w:rFonts w:ascii="Times New Roman" w:hAnsi="Times New Roman" w:cs="Times New Roman"/>
                <w:sz w:val="24"/>
                <w:szCs w:val="24"/>
              </w:rPr>
              <w:t>201</w:t>
            </w:r>
            <w:r w:rsidR="00AD31E2" w:rsidRPr="00983204">
              <w:rPr>
                <w:rFonts w:ascii="Times New Roman" w:hAnsi="Times New Roman" w:cs="Times New Roman"/>
                <w:sz w:val="24"/>
                <w:szCs w:val="24"/>
              </w:rPr>
              <w:t>8</w:t>
            </w:r>
            <w:r w:rsidRPr="00983204">
              <w:rPr>
                <w:rFonts w:ascii="Times New Roman" w:hAnsi="Times New Roman" w:cs="Times New Roman"/>
                <w:sz w:val="24"/>
                <w:szCs w:val="24"/>
              </w:rPr>
              <w:t>/</w:t>
            </w:r>
            <w:r w:rsidR="00AD31E2" w:rsidRPr="00983204">
              <w:rPr>
                <w:rFonts w:ascii="Times New Roman" w:hAnsi="Times New Roman" w:cs="Times New Roman"/>
                <w:sz w:val="24"/>
                <w:szCs w:val="24"/>
              </w:rPr>
              <w:t>04</w:t>
            </w:r>
            <w:r w:rsidRPr="00983204">
              <w:rPr>
                <w:rFonts w:ascii="Times New Roman" w:hAnsi="Times New Roman" w:cs="Times New Roman"/>
                <w:sz w:val="24"/>
                <w:szCs w:val="24"/>
              </w:rPr>
              <w:t>/</w:t>
            </w:r>
            <w:r w:rsidR="00696754" w:rsidRPr="00983204">
              <w:rPr>
                <w:rFonts w:ascii="Times New Roman" w:hAnsi="Times New Roman" w:cs="Times New Roman"/>
                <w:sz w:val="24"/>
                <w:szCs w:val="24"/>
              </w:rPr>
              <w:t>1</w:t>
            </w:r>
            <w:r w:rsidR="00983204" w:rsidRPr="00983204">
              <w:rPr>
                <w:rFonts w:ascii="Times New Roman" w:hAnsi="Times New Roman" w:cs="Times New Roman"/>
                <w:sz w:val="24"/>
                <w:szCs w:val="24"/>
              </w:rPr>
              <w:t>8</w:t>
            </w:r>
            <w:r w:rsidR="00AD31E2" w:rsidRPr="00983204">
              <w:rPr>
                <w:rFonts w:ascii="Times New Roman" w:hAnsi="Times New Roman" w:cs="Times New Roman"/>
                <w:sz w:val="24"/>
                <w:szCs w:val="24"/>
              </w:rPr>
              <w:t xml:space="preserve"> Karama</w:t>
            </w:r>
            <w:r w:rsidR="00406623" w:rsidRPr="00983204">
              <w:rPr>
                <w:rFonts w:ascii="Times New Roman" w:hAnsi="Times New Roman" w:cs="Times New Roman"/>
                <w:sz w:val="24"/>
                <w:szCs w:val="24"/>
              </w:rPr>
              <w:t xml:space="preserve"> et al. </w:t>
            </w:r>
          </w:p>
        </w:tc>
      </w:tr>
      <w:tr w:rsidR="00AD31E2" w:rsidRPr="00983204" w:rsidTr="008C0263">
        <w:trPr>
          <w:trHeight w:val="1081"/>
        </w:trPr>
        <w:tc>
          <w:tcPr>
            <w:tcW w:w="10347" w:type="dxa"/>
            <w:gridSpan w:val="2"/>
          </w:tcPr>
          <w:p w:rsidR="00AD31E2" w:rsidRPr="00983204" w:rsidRDefault="00AD31E2" w:rsidP="00180C7B">
            <w:pPr>
              <w:rPr>
                <w:rFonts w:ascii="Times New Roman" w:hAnsi="Times New Roman" w:cs="Times New Roman"/>
                <w:sz w:val="24"/>
                <w:szCs w:val="24"/>
              </w:rPr>
            </w:pPr>
            <w:r w:rsidRPr="00983204">
              <w:rPr>
                <w:rStyle w:val="Emphasis"/>
                <w:rFonts w:ascii="Times New Roman" w:hAnsi="Times New Roman" w:cs="Times New Roman"/>
                <w:i w:val="0"/>
                <w:sz w:val="24"/>
                <w:szCs w:val="24"/>
              </w:rPr>
              <w:t>We appreciate</w:t>
            </w:r>
            <w:r w:rsidRPr="00983204">
              <w:rPr>
                <w:rStyle w:val="st"/>
                <w:rFonts w:ascii="Times New Roman" w:hAnsi="Times New Roman" w:cs="Times New Roman"/>
                <w:i/>
                <w:sz w:val="24"/>
                <w:szCs w:val="24"/>
              </w:rPr>
              <w:t xml:space="preserve"> </w:t>
            </w:r>
            <w:r w:rsidRPr="00983204">
              <w:rPr>
                <w:rStyle w:val="st"/>
                <w:rFonts w:ascii="Times New Roman" w:hAnsi="Times New Roman" w:cs="Times New Roman"/>
                <w:sz w:val="24"/>
                <w:szCs w:val="24"/>
              </w:rPr>
              <w:t xml:space="preserve">the </w:t>
            </w:r>
            <w:r w:rsidRPr="00983204">
              <w:rPr>
                <w:rStyle w:val="Emphasis"/>
                <w:rFonts w:ascii="Times New Roman" w:hAnsi="Times New Roman" w:cs="Times New Roman"/>
                <w:i w:val="0"/>
                <w:sz w:val="24"/>
                <w:szCs w:val="24"/>
              </w:rPr>
              <w:t>constructive comments</w:t>
            </w:r>
            <w:r w:rsidRPr="00983204">
              <w:rPr>
                <w:rStyle w:val="st"/>
                <w:rFonts w:ascii="Times New Roman" w:hAnsi="Times New Roman" w:cs="Times New Roman"/>
                <w:sz w:val="24"/>
                <w:szCs w:val="24"/>
              </w:rPr>
              <w:t xml:space="preserve"> of both </w:t>
            </w:r>
            <w:r w:rsidRPr="00983204">
              <w:rPr>
                <w:rStyle w:val="Emphasis"/>
                <w:rFonts w:ascii="Times New Roman" w:hAnsi="Times New Roman" w:cs="Times New Roman"/>
                <w:i w:val="0"/>
                <w:sz w:val="24"/>
                <w:szCs w:val="24"/>
              </w:rPr>
              <w:t>reviewers</w:t>
            </w:r>
            <w:r w:rsidRPr="00983204">
              <w:rPr>
                <w:rStyle w:val="st"/>
                <w:rFonts w:ascii="Times New Roman" w:hAnsi="Times New Roman" w:cs="Times New Roman"/>
                <w:i/>
                <w:sz w:val="24"/>
                <w:szCs w:val="24"/>
              </w:rPr>
              <w:t xml:space="preserve"> </w:t>
            </w:r>
            <w:r w:rsidRPr="00983204">
              <w:rPr>
                <w:rStyle w:val="st"/>
                <w:rFonts w:ascii="Times New Roman" w:hAnsi="Times New Roman" w:cs="Times New Roman"/>
                <w:sz w:val="24"/>
                <w:szCs w:val="24"/>
              </w:rPr>
              <w:t>and have responded to each comment</w:t>
            </w:r>
            <w:r w:rsidRPr="00983204">
              <w:rPr>
                <w:rFonts w:ascii="Times New Roman" w:hAnsi="Times New Roman" w:cs="Times New Roman"/>
                <w:i/>
                <w:sz w:val="24"/>
                <w:szCs w:val="24"/>
              </w:rPr>
              <w:t xml:space="preserve">. </w:t>
            </w:r>
            <w:r w:rsidRPr="00983204">
              <w:rPr>
                <w:rFonts w:ascii="Times New Roman" w:hAnsi="Times New Roman" w:cs="Times New Roman"/>
                <w:sz w:val="24"/>
                <w:szCs w:val="24"/>
              </w:rPr>
              <w:t>Please see and confirm our responses.</w:t>
            </w:r>
            <w:r w:rsidR="007D172D" w:rsidRPr="00983204">
              <w:rPr>
                <w:rFonts w:ascii="Times New Roman" w:hAnsi="Times New Roman" w:cs="Times New Roman"/>
                <w:sz w:val="24"/>
                <w:szCs w:val="24"/>
              </w:rPr>
              <w:t xml:space="preserve"> All the track changes were made and the comments</w:t>
            </w:r>
            <w:r w:rsidR="00180C7B" w:rsidRPr="00983204">
              <w:rPr>
                <w:rFonts w:ascii="Times New Roman" w:hAnsi="Times New Roman" w:cs="Times New Roman"/>
                <w:sz w:val="24"/>
                <w:szCs w:val="24"/>
              </w:rPr>
              <w:t xml:space="preserve"> in </w:t>
            </w:r>
            <w:r w:rsidR="00983204" w:rsidRPr="00983204">
              <w:rPr>
                <w:rFonts w:ascii="Times New Roman" w:hAnsi="Times New Roman" w:cs="Times New Roman"/>
                <w:sz w:val="24"/>
                <w:szCs w:val="24"/>
              </w:rPr>
              <w:t xml:space="preserve">the </w:t>
            </w:r>
            <w:r w:rsidR="00180C7B" w:rsidRPr="00983204">
              <w:rPr>
                <w:rFonts w:ascii="Times New Roman" w:hAnsi="Times New Roman" w:cs="Times New Roman"/>
                <w:sz w:val="24"/>
                <w:szCs w:val="24"/>
              </w:rPr>
              <w:t>margins of the main text</w:t>
            </w:r>
            <w:r w:rsidR="007D172D" w:rsidRPr="00983204">
              <w:rPr>
                <w:rFonts w:ascii="Times New Roman" w:hAnsi="Times New Roman" w:cs="Times New Roman"/>
                <w:sz w:val="24"/>
                <w:szCs w:val="24"/>
              </w:rPr>
              <w:t xml:space="preserve"> were </w:t>
            </w:r>
            <w:r w:rsidR="00983204" w:rsidRPr="00983204">
              <w:rPr>
                <w:rFonts w:ascii="Times New Roman" w:hAnsi="Times New Roman" w:cs="Times New Roman"/>
                <w:sz w:val="24"/>
                <w:szCs w:val="24"/>
              </w:rPr>
              <w:t xml:space="preserve">also </w:t>
            </w:r>
            <w:r w:rsidR="007D172D" w:rsidRPr="00983204">
              <w:rPr>
                <w:rFonts w:ascii="Times New Roman" w:hAnsi="Times New Roman" w:cs="Times New Roman"/>
                <w:sz w:val="24"/>
                <w:szCs w:val="24"/>
              </w:rPr>
              <w:t>considered</w:t>
            </w:r>
            <w:r w:rsidR="00983204" w:rsidRPr="00983204">
              <w:rPr>
                <w:rFonts w:ascii="Times New Roman" w:hAnsi="Times New Roman" w:cs="Times New Roman"/>
                <w:sz w:val="24"/>
                <w:szCs w:val="24"/>
              </w:rPr>
              <w:t xml:space="preserve"> </w:t>
            </w:r>
            <w:r w:rsidR="00180C7B" w:rsidRPr="00983204">
              <w:rPr>
                <w:rFonts w:ascii="Times New Roman" w:hAnsi="Times New Roman" w:cs="Times New Roman"/>
                <w:sz w:val="24"/>
                <w:szCs w:val="24"/>
              </w:rPr>
              <w:t xml:space="preserve">in </w:t>
            </w:r>
            <w:r w:rsidR="007D172D" w:rsidRPr="00983204">
              <w:rPr>
                <w:rFonts w:ascii="Times New Roman" w:hAnsi="Times New Roman" w:cs="Times New Roman"/>
                <w:sz w:val="24"/>
                <w:szCs w:val="24"/>
              </w:rPr>
              <w:t>this MS.</w:t>
            </w:r>
          </w:p>
        </w:tc>
      </w:tr>
      <w:tr w:rsidR="00AD31E2" w:rsidRPr="00983204" w:rsidTr="008C0263">
        <w:trPr>
          <w:trHeight w:val="360"/>
        </w:trPr>
        <w:tc>
          <w:tcPr>
            <w:tcW w:w="5827" w:type="dxa"/>
          </w:tcPr>
          <w:p w:rsidR="00AD31E2" w:rsidRPr="00983204" w:rsidRDefault="00AD31E2" w:rsidP="00AD31E2">
            <w:pPr>
              <w:rPr>
                <w:rFonts w:ascii="Times New Roman" w:hAnsi="Times New Roman" w:cs="Times New Roman"/>
                <w:b/>
                <w:sz w:val="24"/>
                <w:szCs w:val="24"/>
              </w:rPr>
            </w:pPr>
            <w:r w:rsidRPr="00983204">
              <w:rPr>
                <w:rFonts w:ascii="Times New Roman" w:hAnsi="Times New Roman" w:cs="Times New Roman"/>
                <w:b/>
                <w:sz w:val="24"/>
                <w:szCs w:val="24"/>
              </w:rPr>
              <w:t>Comment from reviewers</w:t>
            </w:r>
          </w:p>
        </w:tc>
        <w:tc>
          <w:tcPr>
            <w:tcW w:w="4520" w:type="dxa"/>
          </w:tcPr>
          <w:p w:rsidR="00AD31E2" w:rsidRPr="00983204" w:rsidRDefault="00AD31E2" w:rsidP="00AD31E2">
            <w:pPr>
              <w:rPr>
                <w:rFonts w:ascii="Times New Roman" w:hAnsi="Times New Roman" w:cs="Times New Roman"/>
                <w:b/>
                <w:sz w:val="24"/>
                <w:szCs w:val="24"/>
              </w:rPr>
            </w:pPr>
            <w:r w:rsidRPr="00983204">
              <w:rPr>
                <w:rFonts w:ascii="Times New Roman" w:hAnsi="Times New Roman" w:cs="Times New Roman"/>
                <w:b/>
                <w:sz w:val="24"/>
                <w:szCs w:val="24"/>
              </w:rPr>
              <w:t>Response</w:t>
            </w:r>
          </w:p>
        </w:tc>
      </w:tr>
      <w:tr w:rsidR="001F5AA2" w:rsidRPr="00983204" w:rsidTr="008C0263">
        <w:trPr>
          <w:trHeight w:val="348"/>
        </w:trPr>
        <w:tc>
          <w:tcPr>
            <w:tcW w:w="10347" w:type="dxa"/>
            <w:gridSpan w:val="2"/>
          </w:tcPr>
          <w:p w:rsidR="001F5AA2" w:rsidRPr="00983204" w:rsidRDefault="001F5AA2" w:rsidP="00AD31E2">
            <w:pPr>
              <w:rPr>
                <w:rFonts w:ascii="Times New Roman" w:hAnsi="Times New Roman" w:cs="Times New Roman"/>
                <w:sz w:val="24"/>
                <w:szCs w:val="24"/>
              </w:rPr>
            </w:pPr>
            <w:r w:rsidRPr="00983204">
              <w:rPr>
                <w:rFonts w:ascii="Times New Roman" w:hAnsi="Times New Roman" w:cs="Times New Roman"/>
                <w:b/>
                <w:sz w:val="24"/>
                <w:szCs w:val="24"/>
              </w:rPr>
              <w:t>Reviewers general comments section</w:t>
            </w:r>
          </w:p>
        </w:tc>
      </w:tr>
      <w:tr w:rsidR="00AD31E2" w:rsidRPr="00983204" w:rsidTr="008C0263">
        <w:trPr>
          <w:trHeight w:val="5048"/>
        </w:trPr>
        <w:tc>
          <w:tcPr>
            <w:tcW w:w="5827" w:type="dxa"/>
          </w:tcPr>
          <w:p w:rsidR="00AD31E2" w:rsidRPr="00983204" w:rsidRDefault="00AD31E2" w:rsidP="00AD31E2">
            <w:pPr>
              <w:rPr>
                <w:rFonts w:ascii="Times New Roman" w:hAnsi="Times New Roman" w:cs="Times New Roman"/>
                <w:sz w:val="24"/>
                <w:szCs w:val="24"/>
              </w:rPr>
            </w:pPr>
            <w:r w:rsidRPr="00983204">
              <w:rPr>
                <w:rFonts w:ascii="Times New Roman" w:hAnsi="Times New Roman" w:cs="Times New Roman"/>
                <w:sz w:val="24"/>
                <w:szCs w:val="24"/>
              </w:rPr>
              <w:t xml:space="preserve">This manuscript is not ready for publication as it is. There are problems with grammar, data analysis, and a good justification as to why this study on beach seine being an illegal gear all along the Kenya coast was conducted. The authors should have explained this first, then zero in to Lamu archipelago where this gear despite being illegal is still in use probably due to its long history of its use in the area. The question is, is the beach seine in Lamu the same beach seine that its ban is still effective in other parts of the Kenya coast? What is so unique with the beach seine in Lamu in terms of its mode of operation that its use has been so persistent for many years? These are some the key questions authors should have explored first so as to convince the reader on this research. </w:t>
            </w:r>
          </w:p>
        </w:tc>
        <w:tc>
          <w:tcPr>
            <w:tcW w:w="4520" w:type="dxa"/>
          </w:tcPr>
          <w:p w:rsidR="00AD31E2" w:rsidRPr="00983204" w:rsidRDefault="00AD31E2" w:rsidP="00983204">
            <w:pPr>
              <w:rPr>
                <w:rFonts w:ascii="Times New Roman" w:hAnsi="Times New Roman" w:cs="Times New Roman"/>
                <w:sz w:val="24"/>
                <w:szCs w:val="24"/>
              </w:rPr>
            </w:pPr>
            <w:r w:rsidRPr="00983204">
              <w:rPr>
                <w:rFonts w:ascii="Times New Roman" w:hAnsi="Times New Roman" w:cs="Times New Roman"/>
                <w:sz w:val="24"/>
                <w:szCs w:val="24"/>
              </w:rPr>
              <w:t>Major revision was made by explaining why</w:t>
            </w:r>
            <w:r w:rsidR="00E34B4B" w:rsidRPr="00983204">
              <w:rPr>
                <w:rFonts w:ascii="Times New Roman" w:hAnsi="Times New Roman" w:cs="Times New Roman"/>
                <w:sz w:val="24"/>
                <w:szCs w:val="24"/>
              </w:rPr>
              <w:t xml:space="preserve"> beach seine in Lamu is rampant. J</w:t>
            </w:r>
            <w:r w:rsidRPr="00983204">
              <w:rPr>
                <w:rFonts w:ascii="Times New Roman" w:hAnsi="Times New Roman" w:cs="Times New Roman"/>
                <w:sz w:val="24"/>
                <w:szCs w:val="24"/>
              </w:rPr>
              <w:t>ustification of the study in the selected study sites</w:t>
            </w:r>
            <w:r w:rsidR="00E34B4B" w:rsidRPr="00983204">
              <w:rPr>
                <w:rFonts w:ascii="Times New Roman" w:hAnsi="Times New Roman" w:cs="Times New Roman"/>
                <w:sz w:val="24"/>
                <w:szCs w:val="24"/>
              </w:rPr>
              <w:t xml:space="preserve"> was also revised. T</w:t>
            </w:r>
            <w:r w:rsidRPr="00983204">
              <w:rPr>
                <w:rFonts w:ascii="Times New Roman" w:hAnsi="Times New Roman" w:cs="Times New Roman"/>
                <w:sz w:val="24"/>
                <w:szCs w:val="24"/>
              </w:rPr>
              <w:t>rack changes made by the reviewers</w:t>
            </w:r>
            <w:r w:rsidR="00E34B4B" w:rsidRPr="00983204">
              <w:rPr>
                <w:rFonts w:ascii="Times New Roman" w:hAnsi="Times New Roman" w:cs="Times New Roman"/>
                <w:sz w:val="24"/>
                <w:szCs w:val="24"/>
              </w:rPr>
              <w:t xml:space="preserve"> on grammar were accepted</w:t>
            </w:r>
            <w:r w:rsidRPr="00983204">
              <w:rPr>
                <w:rFonts w:ascii="Times New Roman" w:hAnsi="Times New Roman" w:cs="Times New Roman"/>
                <w:sz w:val="24"/>
                <w:szCs w:val="24"/>
              </w:rPr>
              <w:t xml:space="preserve">. </w:t>
            </w:r>
            <w:r w:rsidR="00915E91" w:rsidRPr="00983204">
              <w:rPr>
                <w:rFonts w:ascii="Times New Roman" w:hAnsi="Times New Roman" w:cs="Times New Roman"/>
                <w:sz w:val="24"/>
                <w:szCs w:val="24"/>
              </w:rPr>
              <w:t xml:space="preserve">Worked on the </w:t>
            </w:r>
            <w:r w:rsidR="00C829C1" w:rsidRPr="00983204">
              <w:rPr>
                <w:rFonts w:ascii="Times New Roman" w:hAnsi="Times New Roman" w:cs="Times New Roman"/>
                <w:sz w:val="24"/>
                <w:szCs w:val="24"/>
              </w:rPr>
              <w:t>grammar</w:t>
            </w:r>
            <w:r w:rsidR="00983204" w:rsidRPr="00983204">
              <w:rPr>
                <w:rFonts w:ascii="Times New Roman" w:hAnsi="Times New Roman" w:cs="Times New Roman"/>
                <w:sz w:val="24"/>
                <w:szCs w:val="24"/>
              </w:rPr>
              <w:t xml:space="preserve"> and gave some </w:t>
            </w:r>
            <w:r w:rsidR="00915E91" w:rsidRPr="00983204">
              <w:rPr>
                <w:rFonts w:ascii="Times New Roman" w:hAnsi="Times New Roman" w:cs="Times New Roman"/>
                <w:sz w:val="24"/>
                <w:szCs w:val="24"/>
              </w:rPr>
              <w:t xml:space="preserve">colleagues to check on it. </w:t>
            </w:r>
            <w:r w:rsidRPr="00983204">
              <w:rPr>
                <w:rFonts w:ascii="Times New Roman" w:hAnsi="Times New Roman" w:cs="Times New Roman"/>
                <w:sz w:val="24"/>
                <w:szCs w:val="24"/>
              </w:rPr>
              <w:t xml:space="preserve">The entire data analysis was worked on. </w:t>
            </w:r>
          </w:p>
        </w:tc>
      </w:tr>
      <w:tr w:rsidR="00AD31E2" w:rsidRPr="00983204" w:rsidTr="008C0263">
        <w:trPr>
          <w:trHeight w:val="6503"/>
        </w:trPr>
        <w:tc>
          <w:tcPr>
            <w:tcW w:w="5827" w:type="dxa"/>
          </w:tcPr>
          <w:p w:rsidR="00AD31E2" w:rsidRPr="00983204" w:rsidRDefault="001F5AA2" w:rsidP="00AD31E2">
            <w:pPr>
              <w:rPr>
                <w:rFonts w:ascii="Times New Roman" w:hAnsi="Times New Roman" w:cs="Times New Roman"/>
                <w:sz w:val="24"/>
                <w:szCs w:val="24"/>
              </w:rPr>
            </w:pPr>
            <w:r w:rsidRPr="00983204">
              <w:rPr>
                <w:rFonts w:ascii="Times New Roman" w:hAnsi="Times New Roman" w:cs="Times New Roman"/>
                <w:sz w:val="24"/>
                <w:szCs w:val="24"/>
              </w:rPr>
              <w:t>It is well clearly stated sampling was done in May 2014, March 2015 and May 2016 but not clear how many days in each month were used for sampling. The authors have presented this as annual analysis which is misleading since I am sure sampling might have been done for a few days in each sampling month although occurring in the different years. I suggest that authors pool this data basically for three months and to do seasonal analysis or just March and May samples instead of years. The statistical analysis in this manuscript is misleading and the authors have not given a justification for using Kruskal-Wallis non-parametric test to their data set. This test works with variance of means and in this case authors have kept on referring to length frequencies.</w:t>
            </w:r>
          </w:p>
        </w:tc>
        <w:tc>
          <w:tcPr>
            <w:tcW w:w="4520" w:type="dxa"/>
          </w:tcPr>
          <w:p w:rsidR="001F5AA2" w:rsidRPr="00983204" w:rsidRDefault="001F5AA2" w:rsidP="001F5AA2">
            <w:pPr>
              <w:rPr>
                <w:rFonts w:ascii="Times New Roman" w:hAnsi="Times New Roman" w:cs="Times New Roman"/>
                <w:sz w:val="24"/>
                <w:szCs w:val="24"/>
              </w:rPr>
            </w:pPr>
            <w:r w:rsidRPr="00983204">
              <w:rPr>
                <w:rFonts w:ascii="Times New Roman" w:hAnsi="Times New Roman" w:cs="Times New Roman"/>
                <w:sz w:val="24"/>
                <w:szCs w:val="24"/>
              </w:rPr>
              <w:t xml:space="preserve">The exact time period is given for </w:t>
            </w:r>
            <w:r w:rsidR="00915E91" w:rsidRPr="00983204">
              <w:rPr>
                <w:rFonts w:ascii="Times New Roman" w:hAnsi="Times New Roman" w:cs="Times New Roman"/>
                <w:sz w:val="24"/>
                <w:szCs w:val="24"/>
              </w:rPr>
              <w:t xml:space="preserve">each </w:t>
            </w:r>
            <w:r w:rsidR="00983204" w:rsidRPr="00983204">
              <w:rPr>
                <w:rFonts w:ascii="Times New Roman" w:hAnsi="Times New Roman" w:cs="Times New Roman"/>
                <w:sz w:val="24"/>
                <w:szCs w:val="24"/>
              </w:rPr>
              <w:t xml:space="preserve">survey </w:t>
            </w:r>
            <w:r w:rsidR="00915E91" w:rsidRPr="00983204">
              <w:rPr>
                <w:rFonts w:ascii="Times New Roman" w:hAnsi="Times New Roman" w:cs="Times New Roman"/>
                <w:sz w:val="24"/>
                <w:szCs w:val="24"/>
              </w:rPr>
              <w:t xml:space="preserve">this gives the number </w:t>
            </w:r>
            <w:r w:rsidRPr="00983204">
              <w:rPr>
                <w:rFonts w:ascii="Times New Roman" w:hAnsi="Times New Roman" w:cs="Times New Roman"/>
                <w:sz w:val="24"/>
                <w:szCs w:val="24"/>
              </w:rPr>
              <w:t xml:space="preserve">days </w:t>
            </w:r>
            <w:r w:rsidR="00915E91" w:rsidRPr="00983204">
              <w:rPr>
                <w:rFonts w:ascii="Times New Roman" w:hAnsi="Times New Roman" w:cs="Times New Roman"/>
                <w:sz w:val="24"/>
                <w:szCs w:val="24"/>
              </w:rPr>
              <w:t>spent on data collection.</w:t>
            </w:r>
          </w:p>
          <w:p w:rsidR="001F5AA2" w:rsidRPr="00983204" w:rsidRDefault="001F5AA2" w:rsidP="001F5AA2">
            <w:pPr>
              <w:rPr>
                <w:rFonts w:ascii="Times New Roman" w:hAnsi="Times New Roman" w:cs="Times New Roman"/>
                <w:sz w:val="24"/>
                <w:szCs w:val="24"/>
              </w:rPr>
            </w:pPr>
          </w:p>
          <w:p w:rsidR="001F5AA2" w:rsidRPr="00983204" w:rsidRDefault="001F5AA2" w:rsidP="001F5AA2">
            <w:pPr>
              <w:rPr>
                <w:rFonts w:ascii="Times New Roman" w:hAnsi="Times New Roman" w:cs="Times New Roman"/>
                <w:sz w:val="24"/>
                <w:szCs w:val="24"/>
              </w:rPr>
            </w:pPr>
            <w:r w:rsidRPr="00983204">
              <w:rPr>
                <w:rFonts w:ascii="Times New Roman" w:hAnsi="Times New Roman" w:cs="Times New Roman"/>
                <w:sz w:val="24"/>
                <w:szCs w:val="24"/>
              </w:rPr>
              <w:t>We pooled the data for all the surveys and determine the catch composition and size frequenc</w:t>
            </w:r>
            <w:r w:rsidR="00983204" w:rsidRPr="00983204">
              <w:rPr>
                <w:rFonts w:ascii="Times New Roman" w:hAnsi="Times New Roman" w:cs="Times New Roman"/>
                <w:sz w:val="24"/>
                <w:szCs w:val="24"/>
              </w:rPr>
              <w:t>ies</w:t>
            </w:r>
            <w:r w:rsidRPr="00983204">
              <w:rPr>
                <w:rFonts w:ascii="Times New Roman" w:hAnsi="Times New Roman" w:cs="Times New Roman"/>
                <w:sz w:val="24"/>
                <w:szCs w:val="24"/>
              </w:rPr>
              <w:t xml:space="preserve"> for the different codend mesh sizes </w:t>
            </w:r>
            <w:r w:rsidR="00E34B4B" w:rsidRPr="00983204">
              <w:rPr>
                <w:rFonts w:ascii="Times New Roman" w:hAnsi="Times New Roman" w:cs="Times New Roman"/>
                <w:sz w:val="24"/>
                <w:szCs w:val="24"/>
              </w:rPr>
              <w:t>used in Lamu as suggested</w:t>
            </w:r>
            <w:r w:rsidR="00915E91" w:rsidRPr="00983204">
              <w:rPr>
                <w:rFonts w:ascii="Times New Roman" w:hAnsi="Times New Roman" w:cs="Times New Roman"/>
                <w:sz w:val="24"/>
                <w:szCs w:val="24"/>
              </w:rPr>
              <w:t xml:space="preserve"> for precision since the sampling period was limited</w:t>
            </w:r>
            <w:r w:rsidR="00E34B4B" w:rsidRPr="00983204">
              <w:rPr>
                <w:rFonts w:ascii="Times New Roman" w:hAnsi="Times New Roman" w:cs="Times New Roman"/>
                <w:sz w:val="24"/>
                <w:szCs w:val="24"/>
              </w:rPr>
              <w:t xml:space="preserve">. </w:t>
            </w:r>
            <w:r w:rsidR="00915E91" w:rsidRPr="00983204">
              <w:rPr>
                <w:rFonts w:ascii="Times New Roman" w:hAnsi="Times New Roman" w:cs="Times New Roman"/>
                <w:sz w:val="24"/>
                <w:szCs w:val="24"/>
              </w:rPr>
              <w:t xml:space="preserve">I apologize for the misleading explanation of the Kruskal-Wallis non-parametric test. </w:t>
            </w:r>
            <w:r w:rsidR="00C829C1" w:rsidRPr="00983204">
              <w:rPr>
                <w:rFonts w:ascii="Times New Roman" w:hAnsi="Times New Roman" w:cs="Times New Roman"/>
                <w:sz w:val="24"/>
                <w:szCs w:val="24"/>
              </w:rPr>
              <w:t>Th</w:t>
            </w:r>
            <w:r w:rsidR="005A70AE" w:rsidRPr="00983204">
              <w:rPr>
                <w:rFonts w:ascii="Times New Roman" w:hAnsi="Times New Roman" w:cs="Times New Roman"/>
                <w:sz w:val="24"/>
                <w:szCs w:val="24"/>
              </w:rPr>
              <w:t>e Kruskal-Wallis</w:t>
            </w:r>
            <w:r w:rsidR="00C829C1" w:rsidRPr="00983204">
              <w:rPr>
                <w:rFonts w:ascii="Times New Roman" w:hAnsi="Times New Roman" w:cs="Times New Roman"/>
                <w:sz w:val="24"/>
                <w:szCs w:val="24"/>
              </w:rPr>
              <w:t xml:space="preserve"> test works with the mean ranks of groups. </w:t>
            </w:r>
            <w:r w:rsidR="00915E91" w:rsidRPr="00983204">
              <w:rPr>
                <w:rFonts w:ascii="Times New Roman" w:hAnsi="Times New Roman" w:cs="Times New Roman"/>
                <w:sz w:val="24"/>
                <w:szCs w:val="24"/>
              </w:rPr>
              <w:t>Th</w:t>
            </w:r>
            <w:r w:rsidR="005A70AE" w:rsidRPr="00983204">
              <w:rPr>
                <w:rFonts w:ascii="Times New Roman" w:hAnsi="Times New Roman" w:cs="Times New Roman"/>
                <w:sz w:val="24"/>
                <w:szCs w:val="24"/>
              </w:rPr>
              <w:t>is</w:t>
            </w:r>
            <w:r w:rsidR="00915E91" w:rsidRPr="00983204">
              <w:rPr>
                <w:rFonts w:ascii="Times New Roman" w:hAnsi="Times New Roman" w:cs="Times New Roman"/>
                <w:sz w:val="24"/>
                <w:szCs w:val="24"/>
              </w:rPr>
              <w:t xml:space="preserve"> test was performed </w:t>
            </w:r>
            <w:r w:rsidR="00C829C1" w:rsidRPr="00983204">
              <w:rPr>
                <w:rFonts w:ascii="Times New Roman" w:hAnsi="Times New Roman" w:cs="Times New Roman"/>
                <w:sz w:val="24"/>
                <w:szCs w:val="24"/>
              </w:rPr>
              <w:t>to compare size distributions retained by the different</w:t>
            </w:r>
            <w:r w:rsidR="005A70AE" w:rsidRPr="00983204">
              <w:rPr>
                <w:rFonts w:ascii="Times New Roman" w:hAnsi="Times New Roman" w:cs="Times New Roman"/>
                <w:sz w:val="24"/>
                <w:szCs w:val="24"/>
              </w:rPr>
              <w:t xml:space="preserve"> codend mesh sizes</w:t>
            </w:r>
            <w:r w:rsidR="00983204">
              <w:rPr>
                <w:rFonts w:ascii="Times New Roman" w:hAnsi="Times New Roman" w:cs="Times New Roman"/>
                <w:sz w:val="24"/>
                <w:szCs w:val="24"/>
              </w:rPr>
              <w:t xml:space="preserve"> but not the length frequencies</w:t>
            </w:r>
            <w:r w:rsidR="005A70AE" w:rsidRPr="00983204">
              <w:rPr>
                <w:rFonts w:ascii="Times New Roman" w:hAnsi="Times New Roman" w:cs="Times New Roman"/>
                <w:sz w:val="24"/>
                <w:szCs w:val="24"/>
              </w:rPr>
              <w:t xml:space="preserve">. </w:t>
            </w:r>
          </w:p>
          <w:p w:rsidR="001F5AA2" w:rsidRPr="00983204" w:rsidRDefault="001F5AA2" w:rsidP="001F5AA2">
            <w:pPr>
              <w:rPr>
                <w:rFonts w:ascii="Times New Roman" w:hAnsi="Times New Roman" w:cs="Times New Roman"/>
                <w:sz w:val="24"/>
                <w:szCs w:val="24"/>
              </w:rPr>
            </w:pPr>
          </w:p>
          <w:p w:rsidR="00AD31E2" w:rsidRPr="00983204" w:rsidRDefault="00AD31E2" w:rsidP="00AD31E2">
            <w:pPr>
              <w:rPr>
                <w:rFonts w:ascii="Times New Roman" w:hAnsi="Times New Roman" w:cs="Times New Roman"/>
                <w:sz w:val="24"/>
                <w:szCs w:val="24"/>
              </w:rPr>
            </w:pPr>
          </w:p>
        </w:tc>
      </w:tr>
      <w:tr w:rsidR="00AD31E2" w:rsidRPr="00983204" w:rsidTr="008C0263">
        <w:trPr>
          <w:trHeight w:val="4688"/>
        </w:trPr>
        <w:tc>
          <w:tcPr>
            <w:tcW w:w="5827" w:type="dxa"/>
          </w:tcPr>
          <w:p w:rsidR="00E34B4B" w:rsidRPr="00983204" w:rsidRDefault="00E34B4B" w:rsidP="00E34B4B">
            <w:pPr>
              <w:rPr>
                <w:rFonts w:ascii="Times New Roman" w:hAnsi="Times New Roman" w:cs="Times New Roman"/>
                <w:b/>
                <w:sz w:val="24"/>
                <w:szCs w:val="24"/>
              </w:rPr>
            </w:pPr>
            <w:r w:rsidRPr="00983204">
              <w:rPr>
                <w:rFonts w:ascii="Times New Roman" w:hAnsi="Times New Roman" w:cs="Times New Roman"/>
                <w:b/>
                <w:sz w:val="24"/>
                <w:szCs w:val="24"/>
              </w:rPr>
              <w:lastRenderedPageBreak/>
              <w:t>Abstract</w:t>
            </w:r>
            <w:bookmarkStart w:id="0" w:name="_GoBack"/>
            <w:bookmarkEnd w:id="0"/>
          </w:p>
          <w:p w:rsidR="00E34B4B" w:rsidRPr="00983204" w:rsidRDefault="00E34B4B" w:rsidP="00E34B4B">
            <w:pPr>
              <w:rPr>
                <w:rFonts w:ascii="Times New Roman" w:hAnsi="Times New Roman" w:cs="Times New Roman"/>
                <w:sz w:val="24"/>
                <w:szCs w:val="24"/>
              </w:rPr>
            </w:pPr>
            <w:r w:rsidRPr="00983204">
              <w:rPr>
                <w:rFonts w:ascii="Times New Roman" w:hAnsi="Times New Roman" w:cs="Times New Roman"/>
                <w:sz w:val="24"/>
                <w:szCs w:val="24"/>
              </w:rPr>
              <w:t>The abstract is not well written and its conclusion is not supported from the results of this study. The question is, what has this study really contributed in terms of management recommendations for the beach seine fishery in Lamu?</w:t>
            </w:r>
          </w:p>
          <w:p w:rsidR="00AD31E2" w:rsidRPr="00983204" w:rsidRDefault="00AD31E2" w:rsidP="00AD31E2">
            <w:pPr>
              <w:rPr>
                <w:rFonts w:ascii="Times New Roman" w:hAnsi="Times New Roman" w:cs="Times New Roman"/>
                <w:sz w:val="24"/>
                <w:szCs w:val="24"/>
              </w:rPr>
            </w:pPr>
          </w:p>
        </w:tc>
        <w:tc>
          <w:tcPr>
            <w:tcW w:w="4520" w:type="dxa"/>
          </w:tcPr>
          <w:p w:rsidR="00AD31E2" w:rsidRPr="00983204" w:rsidRDefault="00E34B4B" w:rsidP="00983204">
            <w:pPr>
              <w:rPr>
                <w:rFonts w:ascii="Times New Roman" w:hAnsi="Times New Roman" w:cs="Times New Roman"/>
                <w:sz w:val="24"/>
                <w:szCs w:val="24"/>
              </w:rPr>
            </w:pPr>
            <w:r w:rsidRPr="00983204">
              <w:rPr>
                <w:rFonts w:ascii="Times New Roman" w:hAnsi="Times New Roman" w:cs="Times New Roman"/>
                <w:sz w:val="24"/>
                <w:szCs w:val="24"/>
              </w:rPr>
              <w:t xml:space="preserve">The entire abstract </w:t>
            </w:r>
            <w:r w:rsidR="005B3670" w:rsidRPr="00983204">
              <w:rPr>
                <w:rFonts w:ascii="Times New Roman" w:hAnsi="Times New Roman" w:cs="Times New Roman"/>
                <w:sz w:val="24"/>
                <w:szCs w:val="24"/>
              </w:rPr>
              <w:t>was</w:t>
            </w:r>
            <w:r w:rsidRPr="00983204">
              <w:rPr>
                <w:rFonts w:ascii="Times New Roman" w:hAnsi="Times New Roman" w:cs="Times New Roman"/>
                <w:sz w:val="24"/>
                <w:szCs w:val="24"/>
              </w:rPr>
              <w:t xml:space="preserve"> re-writte</w:t>
            </w:r>
            <w:r w:rsidR="005B3670" w:rsidRPr="00983204">
              <w:rPr>
                <w:rFonts w:ascii="Times New Roman" w:hAnsi="Times New Roman" w:cs="Times New Roman"/>
                <w:sz w:val="24"/>
                <w:szCs w:val="24"/>
              </w:rPr>
              <w:t xml:space="preserve">n and conclusion </w:t>
            </w:r>
            <w:r w:rsidR="00983204">
              <w:rPr>
                <w:rFonts w:ascii="Times New Roman" w:hAnsi="Times New Roman" w:cs="Times New Roman"/>
                <w:sz w:val="24"/>
                <w:szCs w:val="24"/>
              </w:rPr>
              <w:t xml:space="preserve">withdrawn </w:t>
            </w:r>
            <w:r w:rsidR="005B3670" w:rsidRPr="00983204">
              <w:rPr>
                <w:rFonts w:ascii="Times New Roman" w:hAnsi="Times New Roman" w:cs="Times New Roman"/>
                <w:sz w:val="24"/>
                <w:szCs w:val="24"/>
              </w:rPr>
              <w:t xml:space="preserve">from the </w:t>
            </w:r>
            <w:r w:rsidRPr="00983204">
              <w:rPr>
                <w:rFonts w:ascii="Times New Roman" w:hAnsi="Times New Roman" w:cs="Times New Roman"/>
                <w:sz w:val="24"/>
                <w:szCs w:val="24"/>
              </w:rPr>
              <w:t xml:space="preserve">results. The study provided information on selectivity that should be considered </w:t>
            </w:r>
            <w:r w:rsidR="005B3670" w:rsidRPr="00983204">
              <w:rPr>
                <w:rFonts w:ascii="Times New Roman" w:hAnsi="Times New Roman" w:cs="Times New Roman"/>
                <w:sz w:val="24"/>
                <w:szCs w:val="24"/>
              </w:rPr>
              <w:t>for management. By regulating mesh size</w:t>
            </w:r>
            <w:r w:rsidR="00983204">
              <w:rPr>
                <w:rFonts w:ascii="Times New Roman" w:hAnsi="Times New Roman" w:cs="Times New Roman"/>
                <w:sz w:val="24"/>
                <w:szCs w:val="24"/>
              </w:rPr>
              <w:t>s</w:t>
            </w:r>
            <w:r w:rsidR="005B3670" w:rsidRPr="00983204">
              <w:rPr>
                <w:rFonts w:ascii="Times New Roman" w:hAnsi="Times New Roman" w:cs="Times New Roman"/>
                <w:sz w:val="24"/>
                <w:szCs w:val="24"/>
              </w:rPr>
              <w:t>, fisheries managers aim to control the mortality caused by fishing flee</w:t>
            </w:r>
            <w:r w:rsidR="00983204">
              <w:rPr>
                <w:rFonts w:ascii="Times New Roman" w:hAnsi="Times New Roman" w:cs="Times New Roman"/>
                <w:sz w:val="24"/>
                <w:szCs w:val="24"/>
              </w:rPr>
              <w:t>ts. Hence, reliable measurement</w:t>
            </w:r>
            <w:r w:rsidR="005B3670" w:rsidRPr="00983204">
              <w:rPr>
                <w:rFonts w:ascii="Times New Roman" w:hAnsi="Times New Roman" w:cs="Times New Roman"/>
                <w:sz w:val="24"/>
                <w:szCs w:val="24"/>
              </w:rPr>
              <w:t xml:space="preserve"> of mesh size </w:t>
            </w:r>
            <w:r w:rsidR="00983204">
              <w:rPr>
                <w:rFonts w:ascii="Times New Roman" w:hAnsi="Times New Roman" w:cs="Times New Roman"/>
                <w:sz w:val="24"/>
                <w:szCs w:val="24"/>
              </w:rPr>
              <w:t>is</w:t>
            </w:r>
            <w:r w:rsidR="005B3670" w:rsidRPr="00983204">
              <w:rPr>
                <w:rFonts w:ascii="Times New Roman" w:hAnsi="Times New Roman" w:cs="Times New Roman"/>
                <w:sz w:val="24"/>
                <w:szCs w:val="24"/>
              </w:rPr>
              <w:t xml:space="preserve"> needed by scientists when estimating fishing mortality in stock assessment predictions and also by enforcement officers and net makers to ensure that fishers use codends which comply with the regulations. </w:t>
            </w:r>
          </w:p>
        </w:tc>
      </w:tr>
      <w:tr w:rsidR="005B3670" w:rsidRPr="00983204" w:rsidTr="008C0263">
        <w:trPr>
          <w:trHeight w:val="1081"/>
        </w:trPr>
        <w:tc>
          <w:tcPr>
            <w:tcW w:w="5827" w:type="dxa"/>
          </w:tcPr>
          <w:p w:rsidR="005B3670" w:rsidRPr="00983204" w:rsidRDefault="005B3670" w:rsidP="005B3670">
            <w:pPr>
              <w:rPr>
                <w:rFonts w:ascii="Times New Roman" w:hAnsi="Times New Roman" w:cs="Times New Roman"/>
                <w:b/>
                <w:sz w:val="24"/>
                <w:szCs w:val="24"/>
              </w:rPr>
            </w:pPr>
            <w:r w:rsidRPr="00983204">
              <w:rPr>
                <w:rFonts w:ascii="Times New Roman" w:hAnsi="Times New Roman" w:cs="Times New Roman"/>
                <w:b/>
                <w:sz w:val="24"/>
                <w:szCs w:val="24"/>
              </w:rPr>
              <w:t>Title</w:t>
            </w:r>
          </w:p>
          <w:p w:rsidR="005B3670" w:rsidRPr="00983204" w:rsidRDefault="005B3670" w:rsidP="00AD31E2">
            <w:pPr>
              <w:rPr>
                <w:rFonts w:ascii="Times New Roman" w:hAnsi="Times New Roman" w:cs="Times New Roman"/>
                <w:sz w:val="24"/>
                <w:szCs w:val="24"/>
              </w:rPr>
            </w:pPr>
            <w:r w:rsidRPr="00983204">
              <w:rPr>
                <w:rFonts w:ascii="Times New Roman" w:hAnsi="Times New Roman" w:cs="Times New Roman"/>
                <w:sz w:val="24"/>
                <w:szCs w:val="24"/>
              </w:rPr>
              <w:t>See recommended improvement on the presentation of the title in track changes</w:t>
            </w:r>
          </w:p>
        </w:tc>
        <w:tc>
          <w:tcPr>
            <w:tcW w:w="4520" w:type="dxa"/>
          </w:tcPr>
          <w:p w:rsidR="005B3670" w:rsidRPr="00983204" w:rsidRDefault="007D172D" w:rsidP="00983204">
            <w:pPr>
              <w:rPr>
                <w:rFonts w:ascii="Times New Roman" w:hAnsi="Times New Roman" w:cs="Times New Roman"/>
                <w:sz w:val="24"/>
                <w:szCs w:val="24"/>
              </w:rPr>
            </w:pPr>
            <w:r w:rsidRPr="00983204">
              <w:rPr>
                <w:rFonts w:ascii="Times New Roman" w:hAnsi="Times New Roman" w:cs="Times New Roman"/>
                <w:sz w:val="24"/>
                <w:szCs w:val="24"/>
              </w:rPr>
              <w:t>Thank you for the suggestion</w:t>
            </w:r>
            <w:r w:rsidR="00A2710D" w:rsidRPr="00983204">
              <w:rPr>
                <w:rFonts w:ascii="Times New Roman" w:hAnsi="Times New Roman" w:cs="Times New Roman"/>
                <w:sz w:val="24"/>
                <w:szCs w:val="24"/>
              </w:rPr>
              <w:t xml:space="preserve"> and improvement</w:t>
            </w:r>
            <w:r w:rsidRPr="00983204">
              <w:rPr>
                <w:rFonts w:ascii="Times New Roman" w:hAnsi="Times New Roman" w:cs="Times New Roman"/>
                <w:sz w:val="24"/>
                <w:szCs w:val="24"/>
              </w:rPr>
              <w:t xml:space="preserve"> of the title</w:t>
            </w:r>
            <w:r w:rsidR="00983204">
              <w:rPr>
                <w:rFonts w:ascii="Times New Roman" w:hAnsi="Times New Roman" w:cs="Times New Roman"/>
                <w:sz w:val="24"/>
                <w:szCs w:val="24"/>
              </w:rPr>
              <w:t xml:space="preserve">. We incorporated in the </w:t>
            </w:r>
            <w:r w:rsidR="00A8037C" w:rsidRPr="00983204">
              <w:rPr>
                <w:rFonts w:ascii="Times New Roman" w:hAnsi="Times New Roman" w:cs="Times New Roman"/>
                <w:sz w:val="24"/>
                <w:szCs w:val="24"/>
              </w:rPr>
              <w:t>revised</w:t>
            </w:r>
            <w:r w:rsidRPr="00983204">
              <w:rPr>
                <w:rFonts w:ascii="Times New Roman" w:hAnsi="Times New Roman" w:cs="Times New Roman"/>
                <w:sz w:val="24"/>
                <w:szCs w:val="24"/>
              </w:rPr>
              <w:t xml:space="preserve"> </w:t>
            </w:r>
            <w:r w:rsidR="00915E91" w:rsidRPr="00983204">
              <w:rPr>
                <w:rFonts w:ascii="Times New Roman" w:hAnsi="Times New Roman" w:cs="Times New Roman"/>
                <w:sz w:val="24"/>
                <w:szCs w:val="24"/>
              </w:rPr>
              <w:t>MS</w:t>
            </w:r>
            <w:r w:rsidRPr="00983204">
              <w:rPr>
                <w:rFonts w:ascii="Times New Roman" w:hAnsi="Times New Roman" w:cs="Times New Roman"/>
                <w:sz w:val="24"/>
                <w:szCs w:val="24"/>
              </w:rPr>
              <w:t>.</w:t>
            </w:r>
          </w:p>
        </w:tc>
      </w:tr>
      <w:tr w:rsidR="005B3670" w:rsidRPr="00983204" w:rsidTr="008C0263">
        <w:trPr>
          <w:trHeight w:val="3954"/>
        </w:trPr>
        <w:tc>
          <w:tcPr>
            <w:tcW w:w="5827" w:type="dxa"/>
          </w:tcPr>
          <w:p w:rsidR="005B3670" w:rsidRPr="00983204" w:rsidRDefault="005B3670" w:rsidP="005B3670">
            <w:pPr>
              <w:rPr>
                <w:rFonts w:ascii="Times New Roman" w:hAnsi="Times New Roman" w:cs="Times New Roman"/>
                <w:b/>
                <w:sz w:val="24"/>
                <w:szCs w:val="24"/>
              </w:rPr>
            </w:pPr>
            <w:r w:rsidRPr="00983204">
              <w:rPr>
                <w:rFonts w:ascii="Times New Roman" w:hAnsi="Times New Roman" w:cs="Times New Roman"/>
                <w:b/>
                <w:sz w:val="24"/>
                <w:szCs w:val="24"/>
              </w:rPr>
              <w:t>Authors</w:t>
            </w:r>
          </w:p>
          <w:p w:rsidR="005B3670" w:rsidRPr="00983204" w:rsidRDefault="005B3670" w:rsidP="00AD31E2">
            <w:pPr>
              <w:rPr>
                <w:rFonts w:ascii="Times New Roman" w:hAnsi="Times New Roman" w:cs="Times New Roman"/>
                <w:sz w:val="24"/>
                <w:szCs w:val="24"/>
              </w:rPr>
            </w:pPr>
            <w:r w:rsidRPr="00983204">
              <w:rPr>
                <w:rFonts w:ascii="Times New Roman" w:hAnsi="Times New Roman" w:cs="Times New Roman"/>
                <w:sz w:val="24"/>
                <w:szCs w:val="24"/>
              </w:rPr>
              <w:t>There are a total of 12 co-authors and some with very good background on the fisheries of Lamu. I am not sure if this manuscript benefited from this wide co-authorship, otherwise it would stand a very good piece of work. The first author needs to be aware of this.</w:t>
            </w:r>
          </w:p>
        </w:tc>
        <w:tc>
          <w:tcPr>
            <w:tcW w:w="4520" w:type="dxa"/>
          </w:tcPr>
          <w:p w:rsidR="005A70AE" w:rsidRPr="00983204" w:rsidRDefault="005B3670" w:rsidP="00983204">
            <w:pPr>
              <w:rPr>
                <w:rFonts w:ascii="Times New Roman" w:hAnsi="Times New Roman" w:cs="Times New Roman"/>
                <w:sz w:val="24"/>
                <w:szCs w:val="24"/>
              </w:rPr>
            </w:pPr>
            <w:r w:rsidRPr="00983204">
              <w:rPr>
                <w:rFonts w:ascii="Times New Roman" w:hAnsi="Times New Roman" w:cs="Times New Roman"/>
                <w:sz w:val="24"/>
                <w:szCs w:val="24"/>
              </w:rPr>
              <w:t>The piece of work is shared to the other authors for their contribution</w:t>
            </w:r>
            <w:r w:rsidR="00915E91" w:rsidRPr="00983204">
              <w:rPr>
                <w:rFonts w:ascii="Times New Roman" w:hAnsi="Times New Roman" w:cs="Times New Roman"/>
                <w:sz w:val="24"/>
                <w:szCs w:val="24"/>
              </w:rPr>
              <w:t>s</w:t>
            </w:r>
            <w:r w:rsidRPr="00983204">
              <w:rPr>
                <w:rFonts w:ascii="Times New Roman" w:hAnsi="Times New Roman" w:cs="Times New Roman"/>
                <w:sz w:val="24"/>
                <w:szCs w:val="24"/>
              </w:rPr>
              <w:t>.</w:t>
            </w:r>
            <w:r w:rsidR="005A70AE" w:rsidRPr="00983204">
              <w:rPr>
                <w:rFonts w:ascii="Times New Roman" w:hAnsi="Times New Roman" w:cs="Times New Roman"/>
                <w:sz w:val="24"/>
                <w:szCs w:val="24"/>
              </w:rPr>
              <w:t xml:space="preserve"> </w:t>
            </w:r>
            <w:r w:rsidR="00A8037C" w:rsidRPr="00983204">
              <w:rPr>
                <w:rFonts w:ascii="Times New Roman" w:hAnsi="Times New Roman" w:cs="Times New Roman"/>
                <w:sz w:val="24"/>
                <w:szCs w:val="24"/>
              </w:rPr>
              <w:t xml:space="preserve">The roles; </w:t>
            </w:r>
            <w:r w:rsidR="005A70AE" w:rsidRPr="00983204">
              <w:rPr>
                <w:rFonts w:ascii="Times New Roman" w:hAnsi="Times New Roman" w:cs="Times New Roman"/>
                <w:sz w:val="24"/>
                <w:szCs w:val="24"/>
              </w:rPr>
              <w:t>Khyria, corresponding author, data collection, drafted the manuscript, data analysis</w:t>
            </w:r>
            <w:r w:rsidR="00696754" w:rsidRPr="00983204">
              <w:rPr>
                <w:rFonts w:ascii="Times New Roman" w:hAnsi="Times New Roman" w:cs="Times New Roman"/>
                <w:sz w:val="24"/>
                <w:szCs w:val="24"/>
              </w:rPr>
              <w:t xml:space="preserve">. </w:t>
            </w:r>
            <w:r w:rsidR="005A70AE" w:rsidRPr="00983204">
              <w:rPr>
                <w:rFonts w:ascii="Times New Roman" w:hAnsi="Times New Roman" w:cs="Times New Roman"/>
                <w:sz w:val="24"/>
                <w:szCs w:val="24"/>
              </w:rPr>
              <w:t xml:space="preserve">Matsushita review the manuscript, provided guidance on analysis and editing of the entire ms, Kimani </w:t>
            </w:r>
            <w:r w:rsidR="00AA1450" w:rsidRPr="00983204">
              <w:rPr>
                <w:rFonts w:ascii="Times New Roman" w:hAnsi="Times New Roman" w:cs="Times New Roman"/>
                <w:sz w:val="24"/>
                <w:szCs w:val="24"/>
              </w:rPr>
              <w:t xml:space="preserve">and </w:t>
            </w:r>
            <w:r w:rsidR="005A70AE" w:rsidRPr="00983204">
              <w:rPr>
                <w:rFonts w:ascii="Times New Roman" w:hAnsi="Times New Roman" w:cs="Times New Roman"/>
                <w:sz w:val="24"/>
                <w:szCs w:val="24"/>
              </w:rPr>
              <w:t>Gladys</w:t>
            </w:r>
            <w:r w:rsidR="00AA1450" w:rsidRPr="00983204">
              <w:rPr>
                <w:rFonts w:ascii="Times New Roman" w:hAnsi="Times New Roman" w:cs="Times New Roman"/>
                <w:sz w:val="24"/>
                <w:szCs w:val="24"/>
              </w:rPr>
              <w:t xml:space="preserve"> data collection and the MS</w:t>
            </w:r>
            <w:r w:rsidR="005A70AE" w:rsidRPr="00983204">
              <w:rPr>
                <w:rFonts w:ascii="Times New Roman" w:hAnsi="Times New Roman" w:cs="Times New Roman"/>
                <w:sz w:val="24"/>
                <w:szCs w:val="24"/>
              </w:rPr>
              <w:t xml:space="preserve">, Mwakiti, </w:t>
            </w:r>
            <w:r w:rsidR="00A8037C" w:rsidRPr="00983204">
              <w:rPr>
                <w:rFonts w:ascii="Times New Roman" w:hAnsi="Times New Roman" w:cs="Times New Roman"/>
                <w:sz w:val="24"/>
                <w:szCs w:val="24"/>
              </w:rPr>
              <w:t>Aura</w:t>
            </w:r>
            <w:r w:rsidR="005A70AE" w:rsidRPr="00983204">
              <w:rPr>
                <w:rFonts w:ascii="Times New Roman" w:hAnsi="Times New Roman" w:cs="Times New Roman"/>
                <w:sz w:val="24"/>
                <w:szCs w:val="24"/>
              </w:rPr>
              <w:t>, Ochiewo, Fridah, Waiyaki, Horace, Faith and Ndegwa</w:t>
            </w:r>
            <w:r w:rsidR="00696754" w:rsidRPr="00983204">
              <w:rPr>
                <w:rFonts w:ascii="Times New Roman" w:hAnsi="Times New Roman" w:cs="Times New Roman"/>
                <w:sz w:val="24"/>
                <w:szCs w:val="24"/>
              </w:rPr>
              <w:t xml:space="preserve"> </w:t>
            </w:r>
            <w:r w:rsidR="00AA1450" w:rsidRPr="00983204">
              <w:rPr>
                <w:rFonts w:ascii="Times New Roman" w:hAnsi="Times New Roman" w:cs="Times New Roman"/>
                <w:sz w:val="24"/>
                <w:szCs w:val="24"/>
              </w:rPr>
              <w:t xml:space="preserve">contributed significantly </w:t>
            </w:r>
            <w:r w:rsidR="00696754" w:rsidRPr="00983204">
              <w:rPr>
                <w:rFonts w:ascii="Times New Roman" w:hAnsi="Times New Roman" w:cs="Times New Roman"/>
                <w:sz w:val="24"/>
                <w:szCs w:val="24"/>
              </w:rPr>
              <w:t xml:space="preserve">during </w:t>
            </w:r>
            <w:r w:rsidR="00AA1450" w:rsidRPr="00983204">
              <w:rPr>
                <w:rFonts w:ascii="Times New Roman" w:hAnsi="Times New Roman" w:cs="Times New Roman"/>
                <w:sz w:val="24"/>
                <w:szCs w:val="24"/>
              </w:rPr>
              <w:t>data collection and comments.</w:t>
            </w:r>
            <w:r w:rsidR="005A70AE" w:rsidRPr="00983204">
              <w:rPr>
                <w:rFonts w:ascii="Times New Roman" w:hAnsi="Times New Roman" w:cs="Times New Roman"/>
                <w:sz w:val="24"/>
                <w:szCs w:val="24"/>
              </w:rPr>
              <w:t xml:space="preserve"> </w:t>
            </w:r>
          </w:p>
        </w:tc>
      </w:tr>
      <w:tr w:rsidR="005B3670" w:rsidRPr="00983204" w:rsidTr="008C0263">
        <w:trPr>
          <w:trHeight w:val="2163"/>
        </w:trPr>
        <w:tc>
          <w:tcPr>
            <w:tcW w:w="5827" w:type="dxa"/>
          </w:tcPr>
          <w:p w:rsidR="005B3670" w:rsidRPr="00983204" w:rsidRDefault="005B3670" w:rsidP="00AD31E2">
            <w:pPr>
              <w:rPr>
                <w:rFonts w:ascii="Times New Roman" w:hAnsi="Times New Roman" w:cs="Times New Roman"/>
                <w:sz w:val="24"/>
                <w:szCs w:val="24"/>
              </w:rPr>
            </w:pPr>
            <w:r w:rsidRPr="00983204">
              <w:rPr>
                <w:rFonts w:ascii="Times New Roman" w:hAnsi="Times New Roman" w:cs="Times New Roman"/>
                <w:b/>
                <w:sz w:val="24"/>
                <w:szCs w:val="24"/>
              </w:rPr>
              <w:t>Introduction</w:t>
            </w:r>
            <w:r w:rsidRPr="00983204">
              <w:rPr>
                <w:rFonts w:ascii="Times New Roman" w:hAnsi="Times New Roman" w:cs="Times New Roman"/>
                <w:sz w:val="24"/>
                <w:szCs w:val="24"/>
              </w:rPr>
              <w:t xml:space="preserve"> </w:t>
            </w:r>
          </w:p>
          <w:p w:rsidR="005B3670" w:rsidRPr="00983204" w:rsidRDefault="005B3670" w:rsidP="00AD31E2">
            <w:pPr>
              <w:rPr>
                <w:rFonts w:ascii="Times New Roman" w:hAnsi="Times New Roman" w:cs="Times New Roman"/>
                <w:sz w:val="24"/>
                <w:szCs w:val="24"/>
              </w:rPr>
            </w:pPr>
            <w:r w:rsidRPr="00983204">
              <w:rPr>
                <w:rFonts w:ascii="Times New Roman" w:hAnsi="Times New Roman" w:cs="Times New Roman"/>
                <w:sz w:val="24"/>
                <w:szCs w:val="24"/>
              </w:rPr>
              <w:t>The introduction is not well written with grammar mistakes. I have tried to correct this where possible using track changes. A strong justification should come out here why this study on an illegal gear was conducted. See more comments on the text.</w:t>
            </w:r>
          </w:p>
        </w:tc>
        <w:tc>
          <w:tcPr>
            <w:tcW w:w="4520" w:type="dxa"/>
          </w:tcPr>
          <w:p w:rsidR="005B3670" w:rsidRPr="00983204" w:rsidRDefault="005B3670" w:rsidP="00C3410C">
            <w:pPr>
              <w:rPr>
                <w:rFonts w:ascii="Times New Roman" w:hAnsi="Times New Roman" w:cs="Times New Roman"/>
                <w:sz w:val="24"/>
                <w:szCs w:val="24"/>
              </w:rPr>
            </w:pPr>
            <w:r w:rsidRPr="00983204">
              <w:rPr>
                <w:rFonts w:ascii="Times New Roman" w:hAnsi="Times New Roman" w:cs="Times New Roman"/>
                <w:sz w:val="24"/>
                <w:szCs w:val="24"/>
              </w:rPr>
              <w:t>The entire section was re-done and track changes w</w:t>
            </w:r>
            <w:r w:rsidR="007D172D" w:rsidRPr="00983204">
              <w:rPr>
                <w:rFonts w:ascii="Times New Roman" w:hAnsi="Times New Roman" w:cs="Times New Roman"/>
                <w:sz w:val="24"/>
                <w:szCs w:val="24"/>
              </w:rPr>
              <w:t>ere</w:t>
            </w:r>
            <w:r w:rsidRPr="00983204">
              <w:rPr>
                <w:rFonts w:ascii="Times New Roman" w:hAnsi="Times New Roman" w:cs="Times New Roman"/>
                <w:sz w:val="24"/>
                <w:szCs w:val="24"/>
              </w:rPr>
              <w:t xml:space="preserve"> accepted on the grammar mistakes. Justification was also re-written to justify why an illegal gear in Kenya was </w:t>
            </w:r>
            <w:r w:rsidR="00C3410C" w:rsidRPr="00983204">
              <w:rPr>
                <w:rFonts w:ascii="Times New Roman" w:hAnsi="Times New Roman" w:cs="Times New Roman"/>
                <w:sz w:val="24"/>
                <w:szCs w:val="24"/>
              </w:rPr>
              <w:t>important</w:t>
            </w:r>
            <w:r w:rsidRPr="00983204">
              <w:rPr>
                <w:rFonts w:ascii="Times New Roman" w:hAnsi="Times New Roman" w:cs="Times New Roman"/>
                <w:sz w:val="24"/>
                <w:szCs w:val="24"/>
              </w:rPr>
              <w:t xml:space="preserve"> </w:t>
            </w:r>
            <w:r w:rsidR="00C3410C" w:rsidRPr="00983204">
              <w:rPr>
                <w:rFonts w:ascii="Times New Roman" w:hAnsi="Times New Roman" w:cs="Times New Roman"/>
                <w:sz w:val="24"/>
                <w:szCs w:val="24"/>
              </w:rPr>
              <w:t>for this</w:t>
            </w:r>
            <w:r w:rsidRPr="00983204">
              <w:rPr>
                <w:rFonts w:ascii="Times New Roman" w:hAnsi="Times New Roman" w:cs="Times New Roman"/>
                <w:sz w:val="24"/>
                <w:szCs w:val="24"/>
              </w:rPr>
              <w:t xml:space="preserve"> study.</w:t>
            </w:r>
          </w:p>
        </w:tc>
      </w:tr>
      <w:tr w:rsidR="005B3670" w:rsidRPr="00983204" w:rsidTr="008C0263">
        <w:trPr>
          <w:trHeight w:val="1454"/>
        </w:trPr>
        <w:tc>
          <w:tcPr>
            <w:tcW w:w="5827" w:type="dxa"/>
          </w:tcPr>
          <w:p w:rsidR="005B3670" w:rsidRPr="00983204" w:rsidRDefault="005B3670" w:rsidP="005B3670">
            <w:pPr>
              <w:rPr>
                <w:rFonts w:ascii="Times New Roman" w:hAnsi="Times New Roman" w:cs="Times New Roman"/>
                <w:b/>
                <w:sz w:val="24"/>
                <w:szCs w:val="24"/>
              </w:rPr>
            </w:pPr>
            <w:r w:rsidRPr="00983204">
              <w:rPr>
                <w:rFonts w:ascii="Times New Roman" w:hAnsi="Times New Roman" w:cs="Times New Roman"/>
                <w:b/>
                <w:sz w:val="24"/>
                <w:szCs w:val="24"/>
              </w:rPr>
              <w:t>Materials and Methods</w:t>
            </w:r>
          </w:p>
          <w:p w:rsidR="005B3670" w:rsidRPr="00983204" w:rsidRDefault="005B3670" w:rsidP="005B3670">
            <w:pPr>
              <w:rPr>
                <w:rFonts w:ascii="Times New Roman" w:hAnsi="Times New Roman" w:cs="Times New Roman"/>
                <w:b/>
                <w:sz w:val="24"/>
                <w:szCs w:val="24"/>
              </w:rPr>
            </w:pPr>
            <w:r w:rsidRPr="00983204">
              <w:rPr>
                <w:rFonts w:ascii="Times New Roman" w:hAnsi="Times New Roman" w:cs="Times New Roman"/>
                <w:b/>
                <w:sz w:val="24"/>
                <w:szCs w:val="24"/>
              </w:rPr>
              <w:t>The study area</w:t>
            </w:r>
          </w:p>
          <w:p w:rsidR="005B3670" w:rsidRPr="00983204" w:rsidRDefault="005B3670" w:rsidP="00AD31E2">
            <w:pPr>
              <w:rPr>
                <w:rFonts w:ascii="Times New Roman" w:hAnsi="Times New Roman" w:cs="Times New Roman"/>
                <w:sz w:val="24"/>
                <w:szCs w:val="24"/>
              </w:rPr>
            </w:pPr>
            <w:r w:rsidRPr="00983204">
              <w:rPr>
                <w:rFonts w:ascii="Times New Roman" w:hAnsi="Times New Roman" w:cs="Times New Roman"/>
                <w:sz w:val="24"/>
                <w:szCs w:val="24"/>
              </w:rPr>
              <w:t xml:space="preserve">Beach seine is a dragging net with definite impacts on the bottom habitats. The authors should have attempted to describe the habitats located in the study and at least give </w:t>
            </w:r>
            <w:r w:rsidRPr="00983204">
              <w:rPr>
                <w:rFonts w:ascii="Times New Roman" w:hAnsi="Times New Roman" w:cs="Times New Roman"/>
                <w:sz w:val="24"/>
                <w:szCs w:val="24"/>
              </w:rPr>
              <w:lastRenderedPageBreak/>
              <w:t>the current status. There complete silence on this and I am benthic habitat studies in the area have been previously conducted.</w:t>
            </w:r>
          </w:p>
        </w:tc>
        <w:tc>
          <w:tcPr>
            <w:tcW w:w="4520" w:type="dxa"/>
          </w:tcPr>
          <w:p w:rsidR="005B3670" w:rsidRPr="00983204" w:rsidRDefault="00C3410C" w:rsidP="00C3410C">
            <w:pPr>
              <w:rPr>
                <w:rFonts w:ascii="Times New Roman" w:hAnsi="Times New Roman" w:cs="Times New Roman"/>
                <w:sz w:val="24"/>
                <w:szCs w:val="24"/>
              </w:rPr>
            </w:pPr>
            <w:r w:rsidRPr="00983204">
              <w:rPr>
                <w:rFonts w:ascii="Times New Roman" w:hAnsi="Times New Roman" w:cs="Times New Roman"/>
                <w:sz w:val="24"/>
                <w:szCs w:val="24"/>
              </w:rPr>
              <w:lastRenderedPageBreak/>
              <w:t>The impact of the beach seine fishery on the habitats is described based on the literature available.</w:t>
            </w:r>
          </w:p>
        </w:tc>
      </w:tr>
      <w:tr w:rsidR="005B3670" w:rsidRPr="00983204" w:rsidTr="008C0263">
        <w:trPr>
          <w:trHeight w:val="1442"/>
        </w:trPr>
        <w:tc>
          <w:tcPr>
            <w:tcW w:w="5827" w:type="dxa"/>
          </w:tcPr>
          <w:p w:rsidR="005B3670" w:rsidRPr="00983204" w:rsidRDefault="005B3670" w:rsidP="005B3670">
            <w:pPr>
              <w:rPr>
                <w:rFonts w:ascii="Times New Roman" w:hAnsi="Times New Roman" w:cs="Times New Roman"/>
                <w:b/>
                <w:sz w:val="24"/>
                <w:szCs w:val="24"/>
              </w:rPr>
            </w:pPr>
            <w:r w:rsidRPr="00983204">
              <w:rPr>
                <w:rFonts w:ascii="Times New Roman" w:hAnsi="Times New Roman" w:cs="Times New Roman"/>
                <w:b/>
                <w:sz w:val="24"/>
                <w:szCs w:val="24"/>
              </w:rPr>
              <w:t>Sample collection</w:t>
            </w:r>
          </w:p>
          <w:p w:rsidR="005B3670" w:rsidRPr="00983204" w:rsidRDefault="005B3670" w:rsidP="00AD31E2">
            <w:pPr>
              <w:rPr>
                <w:rFonts w:ascii="Times New Roman" w:hAnsi="Times New Roman" w:cs="Times New Roman"/>
                <w:sz w:val="24"/>
                <w:szCs w:val="24"/>
              </w:rPr>
            </w:pPr>
            <w:r w:rsidRPr="00983204">
              <w:rPr>
                <w:rFonts w:ascii="Times New Roman" w:hAnsi="Times New Roman" w:cs="Times New Roman"/>
                <w:sz w:val="24"/>
                <w:szCs w:val="24"/>
              </w:rPr>
              <w:t>It is not very clear how the authors came up with a representative sub-sample for species identification and total length measurements while in the field.</w:t>
            </w:r>
          </w:p>
        </w:tc>
        <w:tc>
          <w:tcPr>
            <w:tcW w:w="4520" w:type="dxa"/>
          </w:tcPr>
          <w:p w:rsidR="005B3670" w:rsidRPr="00983204" w:rsidRDefault="005B3670" w:rsidP="008C0263">
            <w:pPr>
              <w:rPr>
                <w:rFonts w:ascii="Times New Roman" w:hAnsi="Times New Roman" w:cs="Times New Roman"/>
                <w:sz w:val="24"/>
                <w:szCs w:val="24"/>
              </w:rPr>
            </w:pPr>
            <w:r w:rsidRPr="00983204">
              <w:rPr>
                <w:rFonts w:ascii="Times New Roman" w:hAnsi="Times New Roman" w:cs="Times New Roman"/>
                <w:sz w:val="24"/>
                <w:szCs w:val="24"/>
              </w:rPr>
              <w:t xml:space="preserve">We have explained how we </w:t>
            </w:r>
            <w:r w:rsidR="008C0263">
              <w:rPr>
                <w:rFonts w:ascii="Times New Roman" w:hAnsi="Times New Roman" w:cs="Times New Roman"/>
                <w:sz w:val="24"/>
                <w:szCs w:val="24"/>
              </w:rPr>
              <w:t>came up with the</w:t>
            </w:r>
            <w:r w:rsidRPr="00983204">
              <w:rPr>
                <w:rFonts w:ascii="Times New Roman" w:hAnsi="Times New Roman" w:cs="Times New Roman"/>
                <w:sz w:val="24"/>
                <w:szCs w:val="24"/>
              </w:rPr>
              <w:t xml:space="preserve"> sub-sample for species identification</w:t>
            </w:r>
            <w:r w:rsidR="007D172D" w:rsidRPr="00983204">
              <w:rPr>
                <w:rFonts w:ascii="Times New Roman" w:hAnsi="Times New Roman" w:cs="Times New Roman"/>
                <w:sz w:val="24"/>
                <w:szCs w:val="24"/>
              </w:rPr>
              <w:t xml:space="preserve"> and length measurements.</w:t>
            </w:r>
            <w:r w:rsidRPr="00983204">
              <w:rPr>
                <w:rFonts w:ascii="Times New Roman" w:hAnsi="Times New Roman" w:cs="Times New Roman"/>
                <w:sz w:val="24"/>
                <w:szCs w:val="24"/>
              </w:rPr>
              <w:t xml:space="preserve"> </w:t>
            </w:r>
          </w:p>
        </w:tc>
      </w:tr>
      <w:tr w:rsidR="005B3670" w:rsidRPr="00983204" w:rsidTr="008C0263">
        <w:trPr>
          <w:trHeight w:val="3966"/>
        </w:trPr>
        <w:tc>
          <w:tcPr>
            <w:tcW w:w="5827" w:type="dxa"/>
          </w:tcPr>
          <w:p w:rsidR="007D172D" w:rsidRPr="00983204" w:rsidRDefault="007D172D" w:rsidP="007D172D">
            <w:pPr>
              <w:rPr>
                <w:rFonts w:ascii="Times New Roman" w:hAnsi="Times New Roman" w:cs="Times New Roman"/>
                <w:b/>
                <w:sz w:val="24"/>
                <w:szCs w:val="24"/>
              </w:rPr>
            </w:pPr>
            <w:r w:rsidRPr="00983204">
              <w:rPr>
                <w:rFonts w:ascii="Times New Roman" w:hAnsi="Times New Roman" w:cs="Times New Roman"/>
                <w:b/>
                <w:sz w:val="24"/>
                <w:szCs w:val="24"/>
              </w:rPr>
              <w:t>Statistical analysis</w:t>
            </w:r>
          </w:p>
          <w:p w:rsidR="005B3670" w:rsidRPr="00983204" w:rsidRDefault="007D172D" w:rsidP="00AD31E2">
            <w:pPr>
              <w:rPr>
                <w:rFonts w:ascii="Times New Roman" w:hAnsi="Times New Roman" w:cs="Times New Roman"/>
                <w:sz w:val="24"/>
                <w:szCs w:val="24"/>
              </w:rPr>
            </w:pPr>
            <w:r w:rsidRPr="00983204">
              <w:rPr>
                <w:rFonts w:ascii="Times New Roman" w:hAnsi="Times New Roman" w:cs="Times New Roman"/>
                <w:sz w:val="24"/>
                <w:szCs w:val="24"/>
              </w:rPr>
              <w:t>This is the weakest part of this manuscript. It is wrong to do Kruskal Wallis test on length frequency data. The authors has a very good opportunity to study species diversity by employing at least measures of diversity such as species richness and Shannon-Wiener diversity index and even statistically test for significance differences between the different cod-ends. I feel more statistical analyses could be employed here to make the manuscript interesting.</w:t>
            </w:r>
          </w:p>
        </w:tc>
        <w:tc>
          <w:tcPr>
            <w:tcW w:w="4520" w:type="dxa"/>
          </w:tcPr>
          <w:p w:rsidR="005B3670" w:rsidRPr="00983204" w:rsidRDefault="00AA1450" w:rsidP="00AA1450">
            <w:pPr>
              <w:rPr>
                <w:rFonts w:ascii="Times New Roman" w:hAnsi="Times New Roman" w:cs="Times New Roman"/>
                <w:sz w:val="24"/>
                <w:szCs w:val="24"/>
              </w:rPr>
            </w:pPr>
            <w:r w:rsidRPr="00983204">
              <w:rPr>
                <w:rFonts w:ascii="Times New Roman" w:hAnsi="Times New Roman" w:cs="Times New Roman"/>
                <w:sz w:val="24"/>
                <w:szCs w:val="24"/>
              </w:rPr>
              <w:t xml:space="preserve">We have corrected the details of the results on Kruskal-Wallis test which was not on length frequencies but on the mean ranks of groups. </w:t>
            </w:r>
            <w:r w:rsidR="007D172D" w:rsidRPr="00983204">
              <w:rPr>
                <w:rFonts w:ascii="Times New Roman" w:hAnsi="Times New Roman" w:cs="Times New Roman"/>
                <w:sz w:val="24"/>
                <w:szCs w:val="24"/>
              </w:rPr>
              <w:t>The entire section was re-done.</w:t>
            </w:r>
            <w:r w:rsidRPr="00983204">
              <w:rPr>
                <w:rFonts w:ascii="Times New Roman" w:hAnsi="Times New Roman" w:cs="Times New Roman"/>
                <w:sz w:val="24"/>
                <w:szCs w:val="24"/>
              </w:rPr>
              <w:t xml:space="preserve"> We apologize for the misleading explanation. </w:t>
            </w:r>
            <w:r w:rsidR="007D172D" w:rsidRPr="00983204">
              <w:rPr>
                <w:rFonts w:ascii="Times New Roman" w:hAnsi="Times New Roman" w:cs="Times New Roman"/>
                <w:sz w:val="24"/>
                <w:szCs w:val="24"/>
              </w:rPr>
              <w:t>Species diversity analysis was performed using Simpson diversity Index.</w:t>
            </w:r>
            <w:r w:rsidR="00605ABF" w:rsidRPr="00983204">
              <w:rPr>
                <w:rFonts w:ascii="Times New Roman" w:hAnsi="Times New Roman" w:cs="Times New Roman"/>
                <w:sz w:val="24"/>
                <w:szCs w:val="24"/>
              </w:rPr>
              <w:t xml:space="preserve"> </w:t>
            </w:r>
            <w:r w:rsidRPr="00983204">
              <w:rPr>
                <w:rFonts w:ascii="Times New Roman" w:hAnsi="Times New Roman" w:cs="Times New Roman"/>
                <w:sz w:val="24"/>
                <w:szCs w:val="24"/>
              </w:rPr>
              <w:t>This diversity index was considered because it takes into account the number of species present, as well as the abundance of each species.</w:t>
            </w:r>
          </w:p>
        </w:tc>
      </w:tr>
      <w:tr w:rsidR="005B3670" w:rsidRPr="00983204" w:rsidTr="008C0263">
        <w:trPr>
          <w:trHeight w:val="4156"/>
        </w:trPr>
        <w:tc>
          <w:tcPr>
            <w:tcW w:w="5827" w:type="dxa"/>
          </w:tcPr>
          <w:p w:rsidR="007D172D" w:rsidRPr="00983204" w:rsidRDefault="007D172D" w:rsidP="007D172D">
            <w:pPr>
              <w:rPr>
                <w:rFonts w:ascii="Times New Roman" w:hAnsi="Times New Roman" w:cs="Times New Roman"/>
                <w:b/>
                <w:sz w:val="24"/>
                <w:szCs w:val="24"/>
              </w:rPr>
            </w:pPr>
            <w:r w:rsidRPr="00983204">
              <w:rPr>
                <w:rFonts w:ascii="Times New Roman" w:hAnsi="Times New Roman" w:cs="Times New Roman"/>
                <w:b/>
                <w:sz w:val="24"/>
                <w:szCs w:val="24"/>
              </w:rPr>
              <w:t>Results</w:t>
            </w:r>
          </w:p>
          <w:p w:rsidR="008C0263" w:rsidRDefault="007D172D" w:rsidP="00AD31E2">
            <w:pPr>
              <w:rPr>
                <w:rFonts w:ascii="Times New Roman" w:hAnsi="Times New Roman" w:cs="Times New Roman"/>
                <w:sz w:val="24"/>
                <w:szCs w:val="24"/>
              </w:rPr>
            </w:pPr>
            <w:r w:rsidRPr="00983204">
              <w:rPr>
                <w:rFonts w:ascii="Times New Roman" w:hAnsi="Times New Roman" w:cs="Times New Roman"/>
                <w:sz w:val="24"/>
                <w:szCs w:val="24"/>
              </w:rPr>
              <w:t>The whole of this section is too boring and very difficult to follow because of poor results presentation. Catch diversity should have come out for the months sampled instead of years. And this should have been compared between the cod-ends with justifiable statistical analysis. Here, results should have also indicated how much total catch was measured and the sample weight that was analyzed for the 98 species that were analyzed. The analysis for the most abundant three families of Siganidae, Scaridae and Lethrinidae.</w:t>
            </w:r>
          </w:p>
          <w:p w:rsidR="005B3670" w:rsidRPr="008C0263" w:rsidRDefault="005B3670" w:rsidP="008C0263">
            <w:pPr>
              <w:rPr>
                <w:rFonts w:ascii="Times New Roman" w:hAnsi="Times New Roman" w:cs="Times New Roman"/>
                <w:sz w:val="24"/>
                <w:szCs w:val="24"/>
              </w:rPr>
            </w:pPr>
          </w:p>
        </w:tc>
        <w:tc>
          <w:tcPr>
            <w:tcW w:w="4520" w:type="dxa"/>
          </w:tcPr>
          <w:p w:rsidR="00A8037C" w:rsidRPr="00983204" w:rsidRDefault="007D172D" w:rsidP="00AD31E2">
            <w:pPr>
              <w:rPr>
                <w:rFonts w:ascii="Times New Roman" w:hAnsi="Times New Roman" w:cs="Times New Roman"/>
                <w:sz w:val="24"/>
                <w:szCs w:val="24"/>
              </w:rPr>
            </w:pPr>
            <w:r w:rsidRPr="00983204">
              <w:rPr>
                <w:rFonts w:ascii="Times New Roman" w:hAnsi="Times New Roman" w:cs="Times New Roman"/>
                <w:sz w:val="24"/>
                <w:szCs w:val="24"/>
              </w:rPr>
              <w:t xml:space="preserve">The whole section was revised </w:t>
            </w:r>
            <w:r w:rsidR="00411DF4" w:rsidRPr="00983204">
              <w:rPr>
                <w:rFonts w:ascii="Times New Roman" w:hAnsi="Times New Roman" w:cs="Times New Roman"/>
                <w:sz w:val="24"/>
                <w:szCs w:val="24"/>
              </w:rPr>
              <w:t>with accordance to the</w:t>
            </w:r>
            <w:r w:rsidR="00605ABF" w:rsidRPr="00983204">
              <w:rPr>
                <w:rFonts w:ascii="Times New Roman" w:hAnsi="Times New Roman" w:cs="Times New Roman"/>
                <w:sz w:val="24"/>
                <w:szCs w:val="24"/>
              </w:rPr>
              <w:t xml:space="preserve"> </w:t>
            </w:r>
            <w:r w:rsidR="00696754" w:rsidRPr="00983204">
              <w:rPr>
                <w:rFonts w:ascii="Times New Roman" w:hAnsi="Times New Roman" w:cs="Times New Roman"/>
                <w:sz w:val="24"/>
                <w:szCs w:val="24"/>
              </w:rPr>
              <w:t>updated analysis</w:t>
            </w:r>
            <w:r w:rsidR="00411DF4" w:rsidRPr="00983204">
              <w:rPr>
                <w:rFonts w:ascii="Times New Roman" w:hAnsi="Times New Roman" w:cs="Times New Roman"/>
                <w:sz w:val="24"/>
                <w:szCs w:val="24"/>
              </w:rPr>
              <w:t xml:space="preserve"> done.</w:t>
            </w:r>
            <w:r w:rsidR="00605ABF" w:rsidRPr="00983204">
              <w:rPr>
                <w:rFonts w:ascii="Times New Roman" w:hAnsi="Times New Roman" w:cs="Times New Roman"/>
                <w:sz w:val="24"/>
                <w:szCs w:val="24"/>
              </w:rPr>
              <w:t xml:space="preserve"> </w:t>
            </w:r>
          </w:p>
          <w:p w:rsidR="00A8037C" w:rsidRPr="00983204" w:rsidRDefault="00A8037C" w:rsidP="00A8037C">
            <w:pPr>
              <w:rPr>
                <w:rFonts w:ascii="Times New Roman" w:hAnsi="Times New Roman" w:cs="Times New Roman"/>
                <w:sz w:val="24"/>
                <w:szCs w:val="24"/>
              </w:rPr>
            </w:pPr>
          </w:p>
          <w:p w:rsidR="00A8037C" w:rsidRPr="00983204" w:rsidRDefault="00A8037C" w:rsidP="00A8037C">
            <w:pPr>
              <w:rPr>
                <w:rFonts w:ascii="Times New Roman" w:hAnsi="Times New Roman" w:cs="Times New Roman"/>
                <w:sz w:val="24"/>
                <w:szCs w:val="24"/>
              </w:rPr>
            </w:pPr>
          </w:p>
          <w:p w:rsidR="00A8037C" w:rsidRPr="00983204" w:rsidRDefault="00A8037C" w:rsidP="00A8037C">
            <w:pPr>
              <w:rPr>
                <w:rFonts w:ascii="Times New Roman" w:hAnsi="Times New Roman" w:cs="Times New Roman"/>
                <w:sz w:val="24"/>
                <w:szCs w:val="24"/>
              </w:rPr>
            </w:pPr>
          </w:p>
          <w:p w:rsidR="00A8037C" w:rsidRPr="00983204" w:rsidRDefault="00A8037C" w:rsidP="00A8037C">
            <w:pPr>
              <w:rPr>
                <w:rFonts w:ascii="Times New Roman" w:hAnsi="Times New Roman" w:cs="Times New Roman"/>
                <w:sz w:val="24"/>
                <w:szCs w:val="24"/>
              </w:rPr>
            </w:pPr>
          </w:p>
          <w:p w:rsidR="00A8037C" w:rsidRPr="00983204" w:rsidRDefault="00A8037C" w:rsidP="00A8037C">
            <w:pPr>
              <w:rPr>
                <w:rFonts w:ascii="Times New Roman" w:hAnsi="Times New Roman" w:cs="Times New Roman"/>
                <w:sz w:val="24"/>
                <w:szCs w:val="24"/>
              </w:rPr>
            </w:pPr>
          </w:p>
          <w:p w:rsidR="00A8037C" w:rsidRPr="00983204" w:rsidRDefault="00A8037C" w:rsidP="00A8037C">
            <w:pPr>
              <w:rPr>
                <w:rFonts w:ascii="Times New Roman" w:hAnsi="Times New Roman" w:cs="Times New Roman"/>
                <w:sz w:val="24"/>
                <w:szCs w:val="24"/>
              </w:rPr>
            </w:pPr>
          </w:p>
          <w:p w:rsidR="00A8037C" w:rsidRPr="00983204" w:rsidRDefault="00A8037C" w:rsidP="00A8037C">
            <w:pPr>
              <w:rPr>
                <w:rFonts w:ascii="Times New Roman" w:hAnsi="Times New Roman" w:cs="Times New Roman"/>
                <w:sz w:val="24"/>
                <w:szCs w:val="24"/>
              </w:rPr>
            </w:pPr>
          </w:p>
          <w:p w:rsidR="00A8037C" w:rsidRPr="00983204" w:rsidRDefault="00A8037C" w:rsidP="00A8037C">
            <w:pPr>
              <w:rPr>
                <w:rFonts w:ascii="Times New Roman" w:hAnsi="Times New Roman" w:cs="Times New Roman"/>
                <w:sz w:val="24"/>
                <w:szCs w:val="24"/>
              </w:rPr>
            </w:pPr>
          </w:p>
          <w:p w:rsidR="00A8037C" w:rsidRPr="00983204" w:rsidRDefault="00A8037C" w:rsidP="00A8037C">
            <w:pPr>
              <w:rPr>
                <w:rFonts w:ascii="Times New Roman" w:hAnsi="Times New Roman" w:cs="Times New Roman"/>
                <w:sz w:val="24"/>
                <w:szCs w:val="24"/>
              </w:rPr>
            </w:pPr>
          </w:p>
          <w:p w:rsidR="00A8037C" w:rsidRPr="00983204" w:rsidRDefault="00A8037C" w:rsidP="008C0263">
            <w:pPr>
              <w:rPr>
                <w:rFonts w:ascii="Times New Roman" w:hAnsi="Times New Roman" w:cs="Times New Roman"/>
                <w:sz w:val="24"/>
                <w:szCs w:val="24"/>
              </w:rPr>
            </w:pPr>
          </w:p>
        </w:tc>
      </w:tr>
      <w:tr w:rsidR="005B3670" w:rsidRPr="00983204" w:rsidTr="008C0263">
        <w:trPr>
          <w:trHeight w:val="1442"/>
        </w:trPr>
        <w:tc>
          <w:tcPr>
            <w:tcW w:w="5827" w:type="dxa"/>
          </w:tcPr>
          <w:p w:rsidR="007D172D" w:rsidRPr="00983204" w:rsidRDefault="007D172D" w:rsidP="007D172D">
            <w:pPr>
              <w:rPr>
                <w:rFonts w:ascii="Times New Roman" w:hAnsi="Times New Roman" w:cs="Times New Roman"/>
                <w:b/>
                <w:sz w:val="24"/>
                <w:szCs w:val="24"/>
              </w:rPr>
            </w:pPr>
            <w:r w:rsidRPr="00983204">
              <w:rPr>
                <w:rFonts w:ascii="Times New Roman" w:hAnsi="Times New Roman" w:cs="Times New Roman"/>
                <w:b/>
                <w:sz w:val="24"/>
                <w:szCs w:val="24"/>
              </w:rPr>
              <w:t xml:space="preserve">Discussion </w:t>
            </w:r>
          </w:p>
          <w:p w:rsidR="007D172D" w:rsidRPr="00983204" w:rsidRDefault="007D172D" w:rsidP="007D172D">
            <w:pPr>
              <w:rPr>
                <w:rFonts w:ascii="Times New Roman" w:hAnsi="Times New Roman" w:cs="Times New Roman"/>
                <w:sz w:val="24"/>
                <w:szCs w:val="24"/>
              </w:rPr>
            </w:pPr>
            <w:r w:rsidRPr="00983204">
              <w:rPr>
                <w:rFonts w:ascii="Times New Roman" w:hAnsi="Times New Roman" w:cs="Times New Roman"/>
                <w:sz w:val="24"/>
                <w:szCs w:val="24"/>
              </w:rPr>
              <w:t xml:space="preserve">The discussion is weak and some instances it repeats sections of the results. </w:t>
            </w:r>
          </w:p>
          <w:p w:rsidR="005B3670" w:rsidRPr="00983204" w:rsidRDefault="005B3670" w:rsidP="00AD31E2">
            <w:pPr>
              <w:rPr>
                <w:rFonts w:ascii="Times New Roman" w:hAnsi="Times New Roman" w:cs="Times New Roman"/>
                <w:sz w:val="24"/>
                <w:szCs w:val="24"/>
              </w:rPr>
            </w:pPr>
          </w:p>
        </w:tc>
        <w:tc>
          <w:tcPr>
            <w:tcW w:w="4520" w:type="dxa"/>
          </w:tcPr>
          <w:p w:rsidR="005B3670" w:rsidRPr="00983204" w:rsidRDefault="007D172D" w:rsidP="008C0263">
            <w:pPr>
              <w:rPr>
                <w:rFonts w:ascii="Times New Roman" w:hAnsi="Times New Roman" w:cs="Times New Roman"/>
                <w:color w:val="FF0000"/>
                <w:sz w:val="24"/>
                <w:szCs w:val="24"/>
              </w:rPr>
            </w:pPr>
            <w:r w:rsidRPr="00983204">
              <w:rPr>
                <w:rFonts w:ascii="Times New Roman" w:hAnsi="Times New Roman" w:cs="Times New Roman"/>
                <w:color w:val="000000" w:themeColor="text1"/>
                <w:sz w:val="24"/>
                <w:szCs w:val="24"/>
              </w:rPr>
              <w:t>This section was also re-done and repetitive section</w:t>
            </w:r>
            <w:r w:rsidR="008C0263">
              <w:rPr>
                <w:rFonts w:ascii="Times New Roman" w:hAnsi="Times New Roman" w:cs="Times New Roman"/>
                <w:color w:val="000000" w:themeColor="text1"/>
                <w:sz w:val="24"/>
                <w:szCs w:val="24"/>
              </w:rPr>
              <w:t xml:space="preserve"> was deleted.</w:t>
            </w:r>
          </w:p>
        </w:tc>
      </w:tr>
    </w:tbl>
    <w:p w:rsidR="008C0263" w:rsidRPr="00983204" w:rsidRDefault="008C0263" w:rsidP="008C0263">
      <w:pPr>
        <w:rPr>
          <w:rFonts w:ascii="Times New Roman" w:hAnsi="Times New Roman" w:cs="Times New Roman"/>
          <w:sz w:val="24"/>
          <w:szCs w:val="24"/>
        </w:rPr>
      </w:pPr>
    </w:p>
    <w:sectPr w:rsidR="008C0263" w:rsidRPr="00983204" w:rsidSect="003055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D7B" w:rsidRDefault="00C67D7B" w:rsidP="00305594">
      <w:r>
        <w:separator/>
      </w:r>
    </w:p>
  </w:endnote>
  <w:endnote w:type="continuationSeparator" w:id="0">
    <w:p w:rsidR="00C67D7B" w:rsidRDefault="00C67D7B" w:rsidP="0030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D7B" w:rsidRDefault="00C67D7B" w:rsidP="00305594">
      <w:r>
        <w:separator/>
      </w:r>
    </w:p>
  </w:footnote>
  <w:footnote w:type="continuationSeparator" w:id="0">
    <w:p w:rsidR="00C67D7B" w:rsidRDefault="00C67D7B" w:rsidP="00305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94"/>
    <w:rsid w:val="000A39D0"/>
    <w:rsid w:val="000B4261"/>
    <w:rsid w:val="000C382D"/>
    <w:rsid w:val="00101938"/>
    <w:rsid w:val="001217FC"/>
    <w:rsid w:val="00122F7C"/>
    <w:rsid w:val="00155FCF"/>
    <w:rsid w:val="00180C7B"/>
    <w:rsid w:val="001A5641"/>
    <w:rsid w:val="001A776E"/>
    <w:rsid w:val="001B0E9B"/>
    <w:rsid w:val="001B49FF"/>
    <w:rsid w:val="001F5AA2"/>
    <w:rsid w:val="00260D94"/>
    <w:rsid w:val="002618ED"/>
    <w:rsid w:val="002E76E2"/>
    <w:rsid w:val="002F3E84"/>
    <w:rsid w:val="00305594"/>
    <w:rsid w:val="0034340B"/>
    <w:rsid w:val="003536C3"/>
    <w:rsid w:val="00357E73"/>
    <w:rsid w:val="003A6A4C"/>
    <w:rsid w:val="003D54F2"/>
    <w:rsid w:val="003F3512"/>
    <w:rsid w:val="00406623"/>
    <w:rsid w:val="00411DF4"/>
    <w:rsid w:val="00433FBF"/>
    <w:rsid w:val="0044737A"/>
    <w:rsid w:val="00541BE2"/>
    <w:rsid w:val="00570D8E"/>
    <w:rsid w:val="00581939"/>
    <w:rsid w:val="00594AFD"/>
    <w:rsid w:val="005A70AE"/>
    <w:rsid w:val="005B3670"/>
    <w:rsid w:val="005B4835"/>
    <w:rsid w:val="0060165F"/>
    <w:rsid w:val="00605ABF"/>
    <w:rsid w:val="00617755"/>
    <w:rsid w:val="00650BCE"/>
    <w:rsid w:val="00696754"/>
    <w:rsid w:val="006A5207"/>
    <w:rsid w:val="0072575A"/>
    <w:rsid w:val="00730E01"/>
    <w:rsid w:val="007759CA"/>
    <w:rsid w:val="007975D5"/>
    <w:rsid w:val="007C087E"/>
    <w:rsid w:val="007D172D"/>
    <w:rsid w:val="008C0263"/>
    <w:rsid w:val="008C54FE"/>
    <w:rsid w:val="00915E91"/>
    <w:rsid w:val="00932F19"/>
    <w:rsid w:val="00983204"/>
    <w:rsid w:val="009E4D1A"/>
    <w:rsid w:val="00A12701"/>
    <w:rsid w:val="00A21577"/>
    <w:rsid w:val="00A26802"/>
    <w:rsid w:val="00A2710D"/>
    <w:rsid w:val="00A765A5"/>
    <w:rsid w:val="00A8037C"/>
    <w:rsid w:val="00AA1450"/>
    <w:rsid w:val="00AD31E2"/>
    <w:rsid w:val="00B40765"/>
    <w:rsid w:val="00B501C4"/>
    <w:rsid w:val="00BF4BA7"/>
    <w:rsid w:val="00C24C56"/>
    <w:rsid w:val="00C3410C"/>
    <w:rsid w:val="00C67D7B"/>
    <w:rsid w:val="00C829C1"/>
    <w:rsid w:val="00CD640B"/>
    <w:rsid w:val="00CE3347"/>
    <w:rsid w:val="00D45F55"/>
    <w:rsid w:val="00D61E22"/>
    <w:rsid w:val="00E34B4B"/>
    <w:rsid w:val="00E56334"/>
    <w:rsid w:val="00E57AB9"/>
    <w:rsid w:val="00F146E3"/>
    <w:rsid w:val="00FA5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A72FEC2-06DD-49B8-9316-332AE5C9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9D0"/>
    <w:pPr>
      <w:widowControl w:val="0"/>
      <w:jc w:val="both"/>
    </w:pPr>
  </w:style>
  <w:style w:type="paragraph" w:styleId="Heading3">
    <w:name w:val="heading 3"/>
    <w:basedOn w:val="Normal"/>
    <w:link w:val="Heading3Char"/>
    <w:uiPriority w:val="9"/>
    <w:qFormat/>
    <w:rsid w:val="00CE3347"/>
    <w:pPr>
      <w:widowControl/>
      <w:spacing w:before="100" w:beforeAutospacing="1" w:after="100" w:afterAutospacing="1"/>
      <w:jc w:val="left"/>
      <w:outlineLvl w:val="2"/>
    </w:pPr>
    <w:rPr>
      <w:rFonts w:ascii="MS PGothic" w:eastAsia="MS PGothic" w:hAnsi="MS PGothic" w:cs="MS PGothic"/>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5594"/>
    <w:pPr>
      <w:tabs>
        <w:tab w:val="center" w:pos="4252"/>
        <w:tab w:val="right" w:pos="8504"/>
      </w:tabs>
      <w:snapToGrid w:val="0"/>
    </w:pPr>
  </w:style>
  <w:style w:type="character" w:customStyle="1" w:styleId="HeaderChar">
    <w:name w:val="Header Char"/>
    <w:basedOn w:val="DefaultParagraphFont"/>
    <w:link w:val="Header"/>
    <w:uiPriority w:val="99"/>
    <w:semiHidden/>
    <w:rsid w:val="00305594"/>
  </w:style>
  <w:style w:type="paragraph" w:styleId="Footer">
    <w:name w:val="footer"/>
    <w:basedOn w:val="Normal"/>
    <w:link w:val="FooterChar"/>
    <w:uiPriority w:val="99"/>
    <w:semiHidden/>
    <w:unhideWhenUsed/>
    <w:rsid w:val="00305594"/>
    <w:pPr>
      <w:tabs>
        <w:tab w:val="center" w:pos="4252"/>
        <w:tab w:val="right" w:pos="8504"/>
      </w:tabs>
      <w:snapToGrid w:val="0"/>
    </w:pPr>
  </w:style>
  <w:style w:type="character" w:customStyle="1" w:styleId="FooterChar">
    <w:name w:val="Footer Char"/>
    <w:basedOn w:val="DefaultParagraphFont"/>
    <w:link w:val="Footer"/>
    <w:uiPriority w:val="99"/>
    <w:semiHidden/>
    <w:rsid w:val="00305594"/>
  </w:style>
  <w:style w:type="table" w:styleId="TableGrid">
    <w:name w:val="Table Grid"/>
    <w:basedOn w:val="TableNormal"/>
    <w:uiPriority w:val="59"/>
    <w:rsid w:val="00305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E3347"/>
    <w:rPr>
      <w:rFonts w:ascii="MS PGothic" w:eastAsia="MS PGothic" w:hAnsi="MS PGothic" w:cs="MS PGothic"/>
      <w:b/>
      <w:bCs/>
      <w:kern w:val="0"/>
      <w:sz w:val="27"/>
      <w:szCs w:val="27"/>
    </w:rPr>
  </w:style>
  <w:style w:type="character" w:styleId="Emphasis">
    <w:name w:val="Emphasis"/>
    <w:basedOn w:val="DefaultParagraphFont"/>
    <w:uiPriority w:val="20"/>
    <w:qFormat/>
    <w:rsid w:val="00CE3347"/>
    <w:rPr>
      <w:i/>
      <w:iCs/>
    </w:rPr>
  </w:style>
  <w:style w:type="character" w:customStyle="1" w:styleId="st">
    <w:name w:val="st"/>
    <w:basedOn w:val="DefaultParagraphFont"/>
    <w:rsid w:val="00B4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31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1094</Words>
  <Characters>6240</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matsushita</dc:creator>
  <cp:keywords/>
  <dc:description/>
  <cp:lastModifiedBy>KHYRIA</cp:lastModifiedBy>
  <cp:revision>14</cp:revision>
  <dcterms:created xsi:type="dcterms:W3CDTF">2018-04-11T02:38:00Z</dcterms:created>
  <dcterms:modified xsi:type="dcterms:W3CDTF">2018-04-18T04:13:00Z</dcterms:modified>
</cp:coreProperties>
</file>